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C8C8" w14:textId="79B45CC6" w:rsidR="00753EE4" w:rsidRPr="00494ADC" w:rsidRDefault="00494ADC" w:rsidP="00494ADC">
      <w:pPr>
        <w:rPr>
          <w:rFonts w:asciiTheme="minorHAnsi" w:hAnsiTheme="minorHAnsi" w:cstheme="minorHAnsi"/>
          <w:lang w:val="en-AU"/>
        </w:rPr>
      </w:pPr>
      <w:r w:rsidRPr="00494ADC">
        <w:rPr>
          <w:rFonts w:asciiTheme="minorHAnsi" w:hAnsiTheme="minorHAnsi" w:cstheme="minorHAnsi"/>
          <w:lang w:val="en-AU"/>
        </w:rPr>
        <w:t xml:space="preserve"> </w:t>
      </w:r>
    </w:p>
    <w:p w14:paraId="5BA48125" w14:textId="77777777" w:rsidR="00853565" w:rsidRDefault="00D83A5F" w:rsidP="00EF6F0B">
      <w:pPr>
        <w:pStyle w:val="Heading1"/>
        <w:rPr>
          <w:b/>
          <w:bCs/>
        </w:rPr>
      </w:pPr>
      <w:r w:rsidRPr="00EF6F0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08C2E2" wp14:editId="23C85025">
            <wp:simplePos x="0" y="0"/>
            <wp:positionH relativeFrom="margin">
              <wp:posOffset>5425495</wp:posOffset>
            </wp:positionH>
            <wp:positionV relativeFrom="paragraph">
              <wp:posOffset>163250</wp:posOffset>
            </wp:positionV>
            <wp:extent cx="1003300" cy="1003300"/>
            <wp:effectExtent l="0" t="0" r="635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565">
        <w:rPr>
          <w:b/>
          <w:bCs/>
        </w:rPr>
        <w:t>Melbourne Centre for Cities</w:t>
      </w:r>
    </w:p>
    <w:p w14:paraId="0AD2030D" w14:textId="742DFA5A" w:rsidR="00494ADC" w:rsidRPr="00BA44B6" w:rsidRDefault="00853565" w:rsidP="00EF6F0B">
      <w:pPr>
        <w:pStyle w:val="Heading1"/>
        <w:rPr>
          <w:lang w:val="en-AU"/>
        </w:rPr>
      </w:pPr>
      <w:r>
        <w:rPr>
          <w:b/>
          <w:bCs/>
        </w:rPr>
        <w:t>Faculty of Architecture, Building and Planning</w:t>
      </w:r>
      <w:r w:rsidR="00EF6F0B">
        <w:rPr>
          <w:b/>
          <w:bCs/>
        </w:rPr>
        <w:br/>
      </w:r>
      <w:r w:rsidR="00494ADC" w:rsidRPr="00EF6F0B">
        <w:rPr>
          <w:b/>
          <w:bCs/>
        </w:rPr>
        <w:t xml:space="preserve">PhD </w:t>
      </w:r>
      <w:r w:rsidR="009F12A8" w:rsidRPr="00EF6F0B">
        <w:rPr>
          <w:b/>
          <w:bCs/>
        </w:rPr>
        <w:t>P</w:t>
      </w:r>
      <w:r w:rsidR="00494ADC" w:rsidRPr="00EF6F0B">
        <w:rPr>
          <w:b/>
          <w:bCs/>
        </w:rPr>
        <w:t>osition Opportunity</w:t>
      </w:r>
      <w:r w:rsidR="00494ADC" w:rsidRPr="00EF6F0B">
        <w:rPr>
          <w:b/>
          <w:bCs/>
          <w:lang w:val="en-AU"/>
        </w:rPr>
        <w:t xml:space="preserve"> </w:t>
      </w:r>
      <w:r w:rsidR="00EF6F0B">
        <w:rPr>
          <w:b/>
          <w:bCs/>
          <w:lang w:val="en-AU"/>
        </w:rPr>
        <w:br/>
      </w:r>
      <w:r w:rsidR="00494ADC" w:rsidRPr="00853565">
        <w:rPr>
          <w:b/>
          <w:bCs/>
          <w:u w:val="single"/>
          <w:lang w:val="en-AU"/>
        </w:rPr>
        <w:t>Expression</w:t>
      </w:r>
      <w:r w:rsidR="00A9448F" w:rsidRPr="00853565">
        <w:rPr>
          <w:b/>
          <w:bCs/>
          <w:u w:val="single"/>
          <w:lang w:val="en-AU"/>
        </w:rPr>
        <w:t>s</w:t>
      </w:r>
      <w:r w:rsidR="00494ADC" w:rsidRPr="00853565">
        <w:rPr>
          <w:b/>
          <w:bCs/>
          <w:u w:val="single"/>
          <w:lang w:val="en-AU"/>
        </w:rPr>
        <w:t xml:space="preserve"> of Interest</w:t>
      </w:r>
      <w:r w:rsidR="00494ADC" w:rsidRPr="00BA44B6">
        <w:rPr>
          <w:lang w:val="en-AU"/>
        </w:rPr>
        <w:t xml:space="preserve"> </w:t>
      </w:r>
    </w:p>
    <w:p w14:paraId="663D7FCA" w14:textId="2ADBF3EE" w:rsidR="003446BE" w:rsidRDefault="003446BE">
      <w:pPr>
        <w:rPr>
          <w:rFonts w:asciiTheme="minorHAnsi" w:hAnsiTheme="minorHAnsi" w:cstheme="minorHAnsi"/>
          <w:lang w:val="en-AU"/>
        </w:rPr>
      </w:pPr>
    </w:p>
    <w:p w14:paraId="5329AFA7" w14:textId="01446A5F" w:rsidR="00D83A5F" w:rsidRDefault="00D83A5F">
      <w:pPr>
        <w:rPr>
          <w:rFonts w:asciiTheme="minorHAnsi" w:hAnsiTheme="minorHAnsi" w:cstheme="minorHAnsi"/>
          <w:lang w:val="en-AU"/>
        </w:rPr>
      </w:pPr>
    </w:p>
    <w:p w14:paraId="126452BD" w14:textId="77777777" w:rsidR="009F12A8" w:rsidRDefault="009F12A8" w:rsidP="00DD711B">
      <w:pPr>
        <w:rPr>
          <w:rFonts w:asciiTheme="minorHAnsi" w:hAnsiTheme="minorHAnsi" w:cstheme="minorHAnsi"/>
          <w:b/>
          <w:bCs/>
          <w:lang w:val="en-AU"/>
        </w:rPr>
      </w:pPr>
    </w:p>
    <w:tbl>
      <w:tblPr>
        <w:tblW w:w="5000" w:type="pct"/>
        <w:jc w:val="center"/>
        <w:shd w:val="clear" w:color="auto" w:fill="094183"/>
        <w:tblLayout w:type="fixed"/>
        <w:tblLook w:val="0000" w:firstRow="0" w:lastRow="0" w:firstColumn="0" w:lastColumn="0" w:noHBand="0" w:noVBand="0"/>
      </w:tblPr>
      <w:tblGrid>
        <w:gridCol w:w="10450"/>
      </w:tblGrid>
      <w:tr w:rsidR="009F12A8" w:rsidRPr="002326A0" w14:paraId="0852F890" w14:textId="77777777" w:rsidTr="000E3957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94183"/>
          </w:tcPr>
          <w:p w14:paraId="1B362C6C" w14:textId="73DF583F" w:rsidR="009F12A8" w:rsidRPr="002326A0" w:rsidRDefault="009F12A8" w:rsidP="000E3957">
            <w:pPr>
              <w:spacing w:line="264" w:lineRule="auto"/>
              <w:ind w:right="68"/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2326A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br w:type="page"/>
            </w:r>
            <w:r w:rsidRPr="002326A0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Applications close on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Monday 25 April 2022</w:t>
            </w:r>
          </w:p>
        </w:tc>
      </w:tr>
    </w:tbl>
    <w:p w14:paraId="404B1374" w14:textId="77777777" w:rsidR="009F12A8" w:rsidRDefault="009F12A8" w:rsidP="00DD711B">
      <w:pPr>
        <w:rPr>
          <w:rFonts w:asciiTheme="minorHAnsi" w:hAnsiTheme="minorHAnsi" w:cstheme="minorHAnsi"/>
          <w:b/>
          <w:bCs/>
          <w:lang w:val="en-AU"/>
        </w:rPr>
      </w:pPr>
    </w:p>
    <w:p w14:paraId="4C56BDAD" w14:textId="1D1D851B" w:rsidR="00D83A5F" w:rsidRPr="00C67E77" w:rsidRDefault="00DD711B" w:rsidP="00DD711B">
      <w:pPr>
        <w:rPr>
          <w:rFonts w:asciiTheme="minorHAnsi" w:hAnsiTheme="minorHAnsi" w:cstheme="minorHAnsi"/>
          <w:b/>
          <w:bCs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>Complete the Expression of Interest form and send a completed copy, along with your supporting documents as a single PDF document</w:t>
      </w:r>
      <w:r w:rsidR="00325804">
        <w:rPr>
          <w:rFonts w:asciiTheme="minorHAnsi" w:hAnsiTheme="minorHAnsi" w:cstheme="minorHAnsi"/>
          <w:b/>
          <w:bCs/>
          <w:lang w:val="en-AU"/>
        </w:rPr>
        <w:t xml:space="preserve"> to 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>Profess</w:t>
      </w:r>
      <w:r w:rsidR="00F03CF2">
        <w:rPr>
          <w:rFonts w:asciiTheme="minorHAnsi" w:hAnsiTheme="minorHAnsi" w:cstheme="minorHAnsi"/>
          <w:b/>
          <w:bCs/>
          <w:lang w:val="en-AU"/>
        </w:rPr>
        <w:t>or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853565">
        <w:rPr>
          <w:rFonts w:asciiTheme="minorHAnsi" w:hAnsiTheme="minorHAnsi" w:cstheme="minorHAnsi"/>
          <w:b/>
          <w:bCs/>
          <w:lang w:val="en-AU"/>
        </w:rPr>
        <w:t xml:space="preserve">Michele </w:t>
      </w:r>
      <w:proofErr w:type="spellStart"/>
      <w:r w:rsidR="00853565">
        <w:rPr>
          <w:rFonts w:asciiTheme="minorHAnsi" w:hAnsiTheme="minorHAnsi" w:cstheme="minorHAnsi"/>
          <w:b/>
          <w:bCs/>
          <w:lang w:val="en-AU"/>
        </w:rPr>
        <w:t>Acuto</w:t>
      </w:r>
      <w:proofErr w:type="spellEnd"/>
      <w:r>
        <w:rPr>
          <w:rFonts w:asciiTheme="minorHAnsi" w:hAnsiTheme="minorHAnsi" w:cstheme="minorHAnsi"/>
          <w:b/>
          <w:bCs/>
          <w:lang w:val="en-AU"/>
        </w:rPr>
        <w:t>, o</w:t>
      </w:r>
      <w:r w:rsidR="00853565">
        <w:rPr>
          <w:rFonts w:asciiTheme="minorHAnsi" w:hAnsiTheme="minorHAnsi" w:cstheme="minorHAnsi"/>
          <w:b/>
          <w:bCs/>
          <w:lang w:val="en-AU"/>
        </w:rPr>
        <w:t xml:space="preserve">n </w:t>
      </w:r>
      <w:hyperlink r:id="rId7" w:history="1">
        <w:r w:rsidR="00853565" w:rsidRPr="00061ED5">
          <w:rPr>
            <w:rStyle w:val="Hyperlink"/>
            <w:rFonts w:asciiTheme="minorHAnsi" w:hAnsiTheme="minorHAnsi" w:cstheme="minorHAnsi"/>
            <w:b/>
            <w:bCs/>
            <w:lang w:val="en-AU"/>
          </w:rPr>
          <w:t>michele.acuto@unimelb.edu.au</w:t>
        </w:r>
      </w:hyperlink>
      <w:r w:rsidR="00853565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 xml:space="preserve">by </w:t>
      </w:r>
      <w:r>
        <w:rPr>
          <w:rFonts w:asciiTheme="minorHAnsi" w:hAnsiTheme="minorHAnsi" w:cstheme="minorHAnsi"/>
          <w:b/>
          <w:bCs/>
          <w:lang w:val="en-AU"/>
        </w:rPr>
        <w:t xml:space="preserve">no later than 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>25 April 2022</w:t>
      </w:r>
      <w:r>
        <w:rPr>
          <w:rFonts w:asciiTheme="minorHAnsi" w:hAnsiTheme="minorHAnsi" w:cstheme="minorHAnsi"/>
          <w:b/>
          <w:bCs/>
          <w:lang w:val="en-AU"/>
        </w:rPr>
        <w:t xml:space="preserve"> with the name of project in the subject heading. Please ensure you include </w:t>
      </w:r>
      <w:proofErr w:type="gramStart"/>
      <w:r w:rsidR="00746833">
        <w:rPr>
          <w:rFonts w:asciiTheme="minorHAnsi" w:hAnsiTheme="minorHAnsi" w:cstheme="minorHAnsi"/>
          <w:b/>
          <w:bCs/>
          <w:lang w:val="en-AU"/>
        </w:rPr>
        <w:t>all</w:t>
      </w:r>
      <w:r>
        <w:rPr>
          <w:rFonts w:asciiTheme="minorHAnsi" w:hAnsiTheme="minorHAnsi" w:cstheme="minorHAnsi"/>
          <w:b/>
          <w:bCs/>
          <w:lang w:val="en-AU"/>
        </w:rPr>
        <w:t xml:space="preserve"> </w:t>
      </w:r>
      <w:r w:rsidR="009F12A8">
        <w:rPr>
          <w:rFonts w:asciiTheme="minorHAnsi" w:hAnsiTheme="minorHAnsi" w:cstheme="minorHAnsi"/>
          <w:b/>
          <w:bCs/>
          <w:lang w:val="en-AU"/>
        </w:rPr>
        <w:t>of</w:t>
      </w:r>
      <w:proofErr w:type="gramEnd"/>
      <w:r w:rsidR="009F12A8">
        <w:rPr>
          <w:rFonts w:asciiTheme="minorHAnsi" w:hAnsiTheme="minorHAnsi" w:cstheme="minorHAnsi"/>
          <w:b/>
          <w:bCs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lang w:val="en-AU"/>
        </w:rPr>
        <w:t>the following documents:</w:t>
      </w:r>
    </w:p>
    <w:p w14:paraId="737B13E2" w14:textId="7835603B" w:rsidR="00D83A5F" w:rsidRDefault="00D83A5F" w:rsidP="00ED23FE">
      <w:pPr>
        <w:rPr>
          <w:rFonts w:asciiTheme="minorHAnsi" w:hAnsiTheme="minorHAnsi" w:cstheme="minorHAnsi"/>
          <w:b/>
          <w:bCs/>
          <w:lang w:val="en-AU"/>
        </w:rPr>
      </w:pPr>
    </w:p>
    <w:p w14:paraId="72C7F147" w14:textId="61A58819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 </w:t>
      </w:r>
      <w:proofErr w:type="gramStart"/>
      <w:r w:rsidRPr="00F73FE9">
        <w:rPr>
          <w:rFonts w:asciiTheme="minorHAnsi" w:hAnsiTheme="minorHAnsi" w:cstheme="minorHAnsi"/>
          <w:b/>
          <w:bCs/>
          <w:lang w:val="en-AU"/>
        </w:rPr>
        <w:t>2-3 page</w:t>
      </w:r>
      <w:proofErr w:type="gramEnd"/>
      <w:r w:rsidRPr="00F73FE9">
        <w:rPr>
          <w:rFonts w:asciiTheme="minorHAnsi" w:hAnsiTheme="minorHAnsi" w:cstheme="minorHAnsi"/>
          <w:b/>
          <w:bCs/>
          <w:lang w:val="en-AU"/>
        </w:rPr>
        <w:t xml:space="preserve"> research proposal (including how you interpret the project’s research problem, examples of key literature, and any methods/approaches you might wish to use), </w:t>
      </w:r>
    </w:p>
    <w:p w14:paraId="7B802C1F" w14:textId="537A9758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An up-to-date CV (3 pages maximum), </w:t>
      </w:r>
    </w:p>
    <w:p w14:paraId="7F29A0DC" w14:textId="47BADBB7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Academic transcripts from your previous degree(s), and </w:t>
      </w:r>
    </w:p>
    <w:p w14:paraId="7B0D2502" w14:textId="10850D0C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 sample of writing. </w:t>
      </w:r>
    </w:p>
    <w:p w14:paraId="66593CF2" w14:textId="77777777" w:rsidR="00D83A5F" w:rsidRPr="00C67E77" w:rsidRDefault="00D83A5F" w:rsidP="00ED23FE">
      <w:pPr>
        <w:rPr>
          <w:rFonts w:asciiTheme="minorHAnsi" w:hAnsiTheme="minorHAnsi" w:cstheme="minorHAnsi"/>
          <w:b/>
          <w:bCs/>
          <w:lang w:val="en-AU"/>
        </w:rPr>
      </w:pPr>
    </w:p>
    <w:p w14:paraId="01429624" w14:textId="7A606BBE" w:rsidR="00ED23FE" w:rsidRPr="00ED23FE" w:rsidRDefault="00C67E77" w:rsidP="00ED23FE">
      <w:pPr>
        <w:rPr>
          <w:rFonts w:asciiTheme="minorHAnsi" w:hAnsiTheme="minorHAnsi" w:cstheme="minorHAnsi"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>Please note that, o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>nly shortlisted applicants will be contacted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 and interview. 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 xml:space="preserve">If successful, you 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will be invited to apply for a 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>University of Melbourne Graduate Research Degree and Scholarship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 in a competitive round</w:t>
      </w:r>
      <w:r w:rsidR="00905707">
        <w:rPr>
          <w:rFonts w:asciiTheme="minorHAnsi" w:hAnsiTheme="minorHAnsi" w:cstheme="minorHAnsi"/>
          <w:b/>
          <w:bCs/>
          <w:lang w:val="en-AU"/>
        </w:rPr>
        <w:t xml:space="preserve">: </w:t>
      </w:r>
      <w:hyperlink r:id="rId8" w:history="1">
        <w:r w:rsidR="00584263" w:rsidRPr="00396BD2">
          <w:rPr>
            <w:rStyle w:val="Hyperlink"/>
            <w:rFonts w:asciiTheme="minorHAnsi" w:hAnsiTheme="minorHAnsi" w:cstheme="minorHAnsi"/>
            <w:lang w:val="en-AU"/>
          </w:rPr>
          <w:t>http://futurestudents.unimelb.edu.au/admissions/applications/research</w:t>
        </w:r>
      </w:hyperlink>
      <w:r w:rsidR="00905707">
        <w:rPr>
          <w:rFonts w:asciiTheme="minorHAnsi" w:hAnsiTheme="minorHAnsi" w:cstheme="minorHAnsi"/>
          <w:lang w:val="en-AU"/>
        </w:rPr>
        <w:t xml:space="preserve">. </w:t>
      </w:r>
    </w:p>
    <w:p w14:paraId="09235C3C" w14:textId="77777777" w:rsidR="00D83A5F" w:rsidRPr="00ED23FE" w:rsidRDefault="00D83A5F" w:rsidP="00D83A5F">
      <w:pPr>
        <w:rPr>
          <w:rFonts w:asciiTheme="minorHAnsi" w:hAnsiTheme="minorHAnsi" w:cstheme="minorHAnsi"/>
          <w:lang w:val="en-AU"/>
        </w:rPr>
      </w:pPr>
    </w:p>
    <w:p w14:paraId="77533AA1" w14:textId="77777777" w:rsidR="00ED23FE" w:rsidRPr="00992DC8" w:rsidRDefault="00ED23FE" w:rsidP="00ED23FE">
      <w:pPr>
        <w:rPr>
          <w:rFonts w:asciiTheme="minorHAnsi" w:hAnsiTheme="minorHAnsi" w:cstheme="minorHAnsi"/>
          <w:b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color w:val="2F5496" w:themeColor="accent1" w:themeShade="BF"/>
          <w:lang w:bidi="en-US"/>
        </w:rPr>
        <w:t xml:space="preserve">Applicant Information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230"/>
      </w:tblGrid>
      <w:tr w:rsidR="00ED23FE" w:rsidRPr="00ED23FE" w14:paraId="13C86DD1" w14:textId="77777777" w:rsidTr="005F4462">
        <w:trPr>
          <w:trHeight w:val="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448264C" w14:textId="1181155D" w:rsidR="00ED23FE" w:rsidRPr="00ED23FE" w:rsidRDefault="00ED23FE" w:rsidP="00ED23FE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 xml:space="preserve">Full name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81E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1851DF63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29B961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Current institution: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888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40754AD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F3949C" w14:textId="70019F7B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UoM student ID (if applicable):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EA0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3ADD4634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486810" w14:textId="2EB703B5" w:rsidR="00ED23FE" w:rsidRPr="00ED23FE" w:rsidRDefault="005F4462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Mailing</w:t>
            </w:r>
            <w:r w:rsidR="00ED23FE" w:rsidRPr="00ED23FE">
              <w:rPr>
                <w:rFonts w:asciiTheme="minorHAnsi" w:hAnsiTheme="minorHAnsi" w:cstheme="minorHAnsi"/>
                <w:b/>
                <w:lang w:bidi="en-US"/>
              </w:rPr>
              <w:t xml:space="preserve"> address: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0EA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53150A87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2AD0D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 contact: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7A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26217635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41AD5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E3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F29783B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C0944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Citizenship category:</w:t>
            </w:r>
          </w:p>
          <w:p w14:paraId="3304B358" w14:textId="77777777" w:rsidR="00ED23FE" w:rsidRPr="00ED23FE" w:rsidRDefault="00ED23FE" w:rsidP="0044001F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i/>
                <w:lang w:bidi="en-US"/>
              </w:rPr>
              <w:t>(Please indicate)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B1D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Australian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citizen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  <w:p w14:paraId="63F430B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Permanent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resident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  <w:p w14:paraId="29FD22B6" w14:textId="780509C2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New Zealand citizen holding a Special Category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Visa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</w:tc>
      </w:tr>
    </w:tbl>
    <w:p w14:paraId="24F660A7" w14:textId="77777777" w:rsidR="00ED23FE" w:rsidRPr="00992DC8" w:rsidRDefault="00ED23FE" w:rsidP="00ED23FE">
      <w:pPr>
        <w:rPr>
          <w:rFonts w:asciiTheme="minorHAnsi" w:hAnsiTheme="minorHAnsi" w:cstheme="minorHAnsi"/>
          <w:color w:val="2F5496" w:themeColor="accent1" w:themeShade="BF"/>
          <w:lang w:val="en-AU"/>
        </w:rPr>
      </w:pPr>
    </w:p>
    <w:p w14:paraId="565C20D0" w14:textId="43719047" w:rsidR="00934FDA" w:rsidRPr="00992DC8" w:rsidRDefault="00ED23FE" w:rsidP="00934FDA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Academic Details</w:t>
      </w:r>
      <w:r w:rsidR="0062487D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  <w:proofErr w:type="gramStart"/>
      <w:r w:rsidR="0062487D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-  </w:t>
      </w:r>
      <w:r w:rsidR="005F4462" w:rsidRP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Please</w:t>
      </w:r>
      <w:proofErr w:type="gramEnd"/>
      <w:r w:rsidR="005F4462" w:rsidRP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list prior tertiary qualifications and degrees completed (in chronological order)</w:t>
      </w:r>
      <w:r w:rsid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  <w:r w:rsidR="005F4462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including those in which you are currently enrolled or you began a degree and did not complete </w:t>
      </w:r>
      <w:r w:rsid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1416"/>
        <w:gridCol w:w="1842"/>
        <w:gridCol w:w="3011"/>
      </w:tblGrid>
      <w:tr w:rsidR="00ED23FE" w:rsidRPr="00ED23FE" w14:paraId="1E9F4051" w14:textId="77777777" w:rsidTr="005F446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0677832F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degree (</w:t>
            </w:r>
            <w:proofErr w:type="gramStart"/>
            <w:r w:rsidRPr="00ED23FE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ED23FE">
              <w:rPr>
                <w:rFonts w:asciiTheme="minorHAnsi" w:hAnsiTheme="minorHAnsi" w:cstheme="minorHAnsi"/>
                <w:b/>
              </w:rPr>
              <w:t xml:space="preserve"> Bachelor of Arts)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31F04A50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Institution &amp; country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A5FA74B" w14:textId="0148E8F3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Current (CU)/ Complete (CO)</w:t>
            </w:r>
            <w:r w:rsidR="0062487D">
              <w:rPr>
                <w:rFonts w:asciiTheme="minorHAnsi" w:hAnsiTheme="minorHAnsi" w:cstheme="minorHAnsi"/>
                <w:b/>
              </w:rPr>
              <w:t>/</w:t>
            </w:r>
            <w:r w:rsidR="0062487D" w:rsidRPr="00ED23FE">
              <w:rPr>
                <w:rFonts w:asciiTheme="minorHAnsi" w:hAnsiTheme="minorHAnsi" w:cstheme="minorHAnsi"/>
                <w:b/>
              </w:rPr>
              <w:t xml:space="preserve"> Incomplete (INC)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72A1C5FB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Date completed/ceased OR Expected date of completion (mm/</w:t>
            </w:r>
            <w:proofErr w:type="spellStart"/>
            <w:r w:rsidRPr="00ED23FE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ED23F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5D7B09C" w14:textId="312CD9C9" w:rsidR="00ED23FE" w:rsidRPr="00ED23FE" w:rsidRDefault="00ED23FE" w:rsidP="0062487D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Program length</w:t>
            </w:r>
            <w:r w:rsidR="0062487D"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 w:rsidR="0062487D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="0062487D">
              <w:rPr>
                <w:rFonts w:asciiTheme="minorHAnsi" w:hAnsiTheme="minorHAnsi" w:cstheme="minorHAnsi"/>
                <w:b/>
              </w:rPr>
              <w:t xml:space="preserve"> </w:t>
            </w:r>
            <w:r w:rsidR="0062487D" w:rsidRPr="0062487D">
              <w:rPr>
                <w:rFonts w:asciiTheme="minorHAnsi" w:hAnsiTheme="minorHAnsi" w:cstheme="minorHAnsi"/>
                <w:b/>
              </w:rPr>
              <w:t xml:space="preserve">usual </w:t>
            </w:r>
            <w:r w:rsidR="0062487D">
              <w:rPr>
                <w:rFonts w:asciiTheme="minorHAnsi" w:hAnsiTheme="minorHAnsi" w:cstheme="minorHAnsi"/>
                <w:b/>
              </w:rPr>
              <w:t xml:space="preserve">full time </w:t>
            </w:r>
            <w:r w:rsidR="0062487D" w:rsidRPr="0062487D">
              <w:rPr>
                <w:rFonts w:asciiTheme="minorHAnsi" w:hAnsiTheme="minorHAnsi" w:cstheme="minorHAnsi"/>
                <w:b/>
              </w:rPr>
              <w:t>duration of the program</w:t>
            </w:r>
            <w:r w:rsidR="0062487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D23FE" w:rsidRPr="00ED23FE" w14:paraId="0A6EA7C7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2FA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03F702E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32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07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20F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0BFC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3FE" w:rsidRPr="00ED23FE" w14:paraId="635AA4BA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3FF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46CE4CFC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05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09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A8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54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3FE" w:rsidRPr="00ED23FE" w14:paraId="2BFADEA4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829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519EB8A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448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F0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727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8D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0780016" w14:textId="77777777" w:rsidR="00853565" w:rsidRDefault="00853565" w:rsidP="005F4462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</w:p>
    <w:p w14:paraId="247C5993" w14:textId="10881AC7" w:rsidR="005F4462" w:rsidRPr="00021D7C" w:rsidRDefault="005F4462" w:rsidP="005F4462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>Have you completed any substantial pieces of research as part of your previous degrees?</w:t>
      </w:r>
    </w:p>
    <w:p w14:paraId="523C1391" w14:textId="5BC9A30D" w:rsidR="00ED23FE" w:rsidRPr="00021D7C" w:rsidRDefault="005F4462" w:rsidP="005F4462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Yes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ab/>
      </w: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No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5F4462" w:rsidRPr="005F4462" w14:paraId="35BF5CA8" w14:textId="77777777" w:rsidTr="005F4462">
        <w:tc>
          <w:tcPr>
            <w:tcW w:w="9628" w:type="dxa"/>
            <w:shd w:val="clear" w:color="auto" w:fill="C6D9F1"/>
          </w:tcPr>
          <w:p w14:paraId="1C3C59BE" w14:textId="77777777" w:rsidR="005F4462" w:rsidRPr="005F4462" w:rsidRDefault="005F4462" w:rsidP="005F4462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 w:rsidRPr="005F4462">
              <w:rPr>
                <w:rFonts w:eastAsia="Calibri"/>
                <w:bCs/>
                <w:lang w:val="en-AU"/>
              </w:rPr>
              <w:t>If YES, please provide a brief description.</w:t>
            </w:r>
          </w:p>
          <w:p w14:paraId="524B81CC" w14:textId="7608C6C8" w:rsidR="005F4462" w:rsidRPr="005F4462" w:rsidRDefault="005F4462" w:rsidP="005F4462">
            <w:pPr>
              <w:keepNext/>
              <w:keepLines/>
              <w:spacing w:before="120" w:after="120" w:line="264" w:lineRule="auto"/>
              <w:outlineLvl w:val="4"/>
              <w:rPr>
                <w:rFonts w:eastAsia="Calibri" w:cs="Calibri"/>
                <w:lang w:val="en-AU"/>
              </w:rPr>
            </w:pPr>
            <w:r w:rsidRPr="005F4462">
              <w:rPr>
                <w:rFonts w:eastAsia="Calibri"/>
                <w:bCs/>
                <w:lang w:val="en-AU"/>
              </w:rPr>
              <w:t xml:space="preserve">Where applicable, include title, </w:t>
            </w:r>
            <w:r w:rsidR="00DE5A9C" w:rsidRPr="005F4462">
              <w:rPr>
                <w:rFonts w:eastAsia="Calibri"/>
                <w:bCs/>
                <w:lang w:val="en-AU"/>
              </w:rPr>
              <w:t>the nature/type of research undertaken</w:t>
            </w:r>
            <w:r w:rsidR="00DE5A9C">
              <w:rPr>
                <w:rFonts w:eastAsia="Calibri"/>
                <w:bCs/>
                <w:lang w:val="en-AU"/>
              </w:rPr>
              <w:t xml:space="preserve">, </w:t>
            </w:r>
            <w:r w:rsidRPr="005F4462">
              <w:rPr>
                <w:rFonts w:eastAsia="Calibri"/>
                <w:bCs/>
                <w:lang w:val="en-AU"/>
              </w:rPr>
              <w:t>research completion year, degree and year level of project, minimum word length of the research output, number of points or proportion of year's assessment</w:t>
            </w:r>
            <w:r w:rsidR="00DE5A9C">
              <w:rPr>
                <w:rFonts w:eastAsia="Calibri"/>
                <w:bCs/>
                <w:lang w:val="en-AU"/>
              </w:rPr>
              <w:t xml:space="preserve"> and the final mark obtained </w:t>
            </w:r>
            <w:r w:rsidRPr="005F4462">
              <w:rPr>
                <w:rFonts w:eastAsia="Calibri"/>
                <w:bCs/>
                <w:i/>
                <w:iCs/>
                <w:lang w:val="en-AU"/>
              </w:rPr>
              <w:t>(up to 2</w:t>
            </w:r>
            <w:r w:rsidR="00DE5A9C">
              <w:rPr>
                <w:rFonts w:eastAsia="Calibri"/>
                <w:bCs/>
                <w:i/>
                <w:iCs/>
                <w:lang w:val="en-AU"/>
              </w:rPr>
              <w:t>00</w:t>
            </w:r>
            <w:r w:rsidRPr="005F4462">
              <w:rPr>
                <w:rFonts w:eastAsia="Calibri"/>
                <w:bCs/>
                <w:i/>
                <w:iCs/>
                <w:lang w:val="en-AU"/>
              </w:rPr>
              <w:t xml:space="preserve"> words)</w:t>
            </w:r>
            <w:r w:rsidR="00DE5A9C">
              <w:rPr>
                <w:rFonts w:eastAsia="Calibri"/>
                <w:bCs/>
                <w:i/>
                <w:iCs/>
                <w:lang w:val="en-AU"/>
              </w:rPr>
              <w:t>.</w:t>
            </w:r>
          </w:p>
        </w:tc>
      </w:tr>
      <w:tr w:rsidR="005F4462" w:rsidRPr="005F4462" w14:paraId="388403E9" w14:textId="77777777" w:rsidTr="00DE5A9C">
        <w:trPr>
          <w:trHeight w:val="1390"/>
        </w:trPr>
        <w:tc>
          <w:tcPr>
            <w:tcW w:w="9628" w:type="dxa"/>
          </w:tcPr>
          <w:p w14:paraId="095261F1" w14:textId="77777777" w:rsidR="005F4462" w:rsidRPr="005F4462" w:rsidRDefault="005F4462" w:rsidP="005F4462">
            <w:pPr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</w:tr>
    </w:tbl>
    <w:p w14:paraId="61811DEF" w14:textId="77777777" w:rsidR="005F4462" w:rsidRPr="00ED23FE" w:rsidRDefault="005F4462" w:rsidP="005F4462">
      <w:pPr>
        <w:rPr>
          <w:rFonts w:asciiTheme="minorHAnsi" w:eastAsiaTheme="majorEastAsia" w:hAnsiTheme="minorHAnsi" w:cstheme="minorHAnsi"/>
          <w:b/>
          <w:bCs/>
          <w:color w:val="1F4E79" w:themeColor="accent5" w:themeShade="80"/>
          <w:lang w:val="en-AU" w:bidi="en-US"/>
        </w:rPr>
      </w:pPr>
    </w:p>
    <w:p w14:paraId="182EBF54" w14:textId="77777777" w:rsidR="005F4462" w:rsidRDefault="005F4462" w:rsidP="00ED23FE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</w:p>
    <w:p w14:paraId="65C78148" w14:textId="1BB55FF3" w:rsidR="00ED23FE" w:rsidRPr="00992DC8" w:rsidRDefault="00ED23FE" w:rsidP="00ED23FE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  <w:r w:rsidRPr="00992DC8"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  <w:t>Referee 1 -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ED23FE" w:rsidRPr="00ED23FE" w14:paraId="0BC308F4" w14:textId="77777777" w:rsidTr="005F4462">
        <w:trPr>
          <w:trHeight w:val="22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6C4ED518" w14:textId="23081F1B" w:rsidR="00ED23FE" w:rsidRPr="00ED23FE" w:rsidRDefault="00ED23FE" w:rsidP="0062487D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 w:rsidR="0062487D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  <w:r w:rsidR="0062487D">
              <w:rPr>
                <w:rFonts w:asciiTheme="minorHAnsi" w:hAnsiTheme="minorHAnsi" w:cstheme="minorHAnsi"/>
                <w:i/>
                <w:lang w:bidi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4CB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3F6E5E84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3B3DE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DEB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4A269963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2CC86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762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BB61730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D73C3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361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04D19521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A47C7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D4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7752D8E5" w14:textId="77777777" w:rsidR="00ED23FE" w:rsidRPr="00ED23FE" w:rsidRDefault="00ED23FE" w:rsidP="00ED23FE">
      <w:pPr>
        <w:rPr>
          <w:rFonts w:asciiTheme="minorHAnsi" w:hAnsiTheme="minorHAnsi" w:cstheme="minorHAnsi"/>
          <w:b/>
          <w:color w:val="1F3864" w:themeColor="accent1" w:themeShade="80"/>
          <w:lang w:bidi="en-US"/>
        </w:rPr>
      </w:pPr>
    </w:p>
    <w:p w14:paraId="4057B517" w14:textId="77777777" w:rsidR="00ED23FE" w:rsidRPr="00992DC8" w:rsidRDefault="00ED23FE" w:rsidP="00ED23FE">
      <w:pPr>
        <w:pStyle w:val="Heading3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Referee 2 -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ED23FE" w:rsidRPr="00ED23FE" w14:paraId="4CE91FE6" w14:textId="77777777" w:rsidTr="005F4462">
        <w:trPr>
          <w:trHeight w:val="4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4225CE" w14:textId="754C9F71" w:rsidR="00ED23FE" w:rsidRPr="00ED23FE" w:rsidRDefault="00ED23FE" w:rsidP="0062487D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 w:rsidR="0062487D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BC5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2F737E45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7993A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9A9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728BE584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BFE78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E76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177EA63F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BF0F46E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D59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45BDD835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BC7C7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A00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121393BB" w14:textId="77777777" w:rsidR="00DE5A9C" w:rsidRDefault="00DE5A9C" w:rsidP="00DE5A9C">
      <w:pPr>
        <w:rPr>
          <w:rFonts w:asciiTheme="minorHAnsi" w:hAnsiTheme="minorHAnsi" w:cstheme="minorHAnsi"/>
          <w:lang w:val="en-AU"/>
        </w:rPr>
      </w:pPr>
    </w:p>
    <w:p w14:paraId="78DA000D" w14:textId="77777777" w:rsidR="00D06985" w:rsidRPr="00D06985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>SUBMISSION ADVICE</w:t>
      </w:r>
    </w:p>
    <w:p w14:paraId="57AA7DA6" w14:textId="27CF2D83" w:rsidR="00DE5A9C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 xml:space="preserve">Please combine this completed form and all </w:t>
      </w:r>
      <w:r>
        <w:rPr>
          <w:rFonts w:asciiTheme="minorHAnsi" w:hAnsiTheme="minorHAnsi" w:cstheme="minorHAnsi"/>
          <w:b/>
          <w:bCs/>
          <w:lang w:val="en-AU"/>
        </w:rPr>
        <w:t>supporting documents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 into a single file and rename it as follows: 202</w:t>
      </w:r>
      <w:r>
        <w:rPr>
          <w:rFonts w:asciiTheme="minorHAnsi" w:hAnsiTheme="minorHAnsi" w:cstheme="minorHAnsi"/>
          <w:b/>
          <w:bCs/>
          <w:lang w:val="en-AU"/>
        </w:rPr>
        <w:t>2_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Your </w:t>
      </w:r>
      <w:proofErr w:type="spellStart"/>
      <w:r w:rsidRPr="00D06985">
        <w:rPr>
          <w:rFonts w:asciiTheme="minorHAnsi" w:hAnsiTheme="minorHAnsi" w:cstheme="minorHAnsi"/>
          <w:b/>
          <w:bCs/>
          <w:lang w:val="en-AU"/>
        </w:rPr>
        <w:t>Name</w:t>
      </w:r>
      <w:r>
        <w:rPr>
          <w:rFonts w:asciiTheme="minorHAnsi" w:hAnsiTheme="minorHAnsi" w:cstheme="minorHAnsi"/>
          <w:b/>
          <w:bCs/>
          <w:lang w:val="en-AU"/>
        </w:rPr>
        <w:t>_</w:t>
      </w:r>
      <w:r w:rsidRPr="00D06985">
        <w:rPr>
          <w:rFonts w:asciiTheme="minorHAnsi" w:hAnsiTheme="minorHAnsi" w:cstheme="minorHAnsi"/>
          <w:b/>
          <w:bCs/>
          <w:lang w:val="en-AU"/>
        </w:rPr>
        <w:t>EOI</w:t>
      </w:r>
      <w:r>
        <w:rPr>
          <w:rFonts w:asciiTheme="minorHAnsi" w:hAnsiTheme="minorHAnsi" w:cstheme="minorHAnsi"/>
          <w:b/>
          <w:bCs/>
          <w:lang w:val="en-AU"/>
        </w:rPr>
        <w:t>_</w:t>
      </w:r>
      <w:r w:rsidRPr="00D06985">
        <w:rPr>
          <w:rFonts w:asciiTheme="minorHAnsi" w:hAnsiTheme="minorHAnsi" w:cstheme="minorHAnsi"/>
          <w:b/>
          <w:bCs/>
          <w:lang w:val="en-AU"/>
        </w:rPr>
        <w:t>A</w:t>
      </w:r>
      <w:proofErr w:type="spellEnd"/>
      <w:r w:rsidRPr="00D06985">
        <w:rPr>
          <w:rFonts w:asciiTheme="minorHAnsi" w:hAnsiTheme="minorHAnsi" w:cstheme="minorHAnsi"/>
          <w:b/>
          <w:bCs/>
          <w:lang w:val="en-AU"/>
        </w:rPr>
        <w:t xml:space="preserve"> night shift</w:t>
      </w:r>
    </w:p>
    <w:p w14:paraId="637640D6" w14:textId="4AA24BA6" w:rsidR="00D06985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</w:p>
    <w:p w14:paraId="4F3D0D73" w14:textId="77777777" w:rsidR="00D06985" w:rsidRPr="00584263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</w:p>
    <w:p w14:paraId="4869210B" w14:textId="20CC7367" w:rsidR="00DE5A9C" w:rsidRPr="00584263" w:rsidRDefault="00DE5A9C" w:rsidP="00DE5A9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>Thanks for your interest.</w:t>
      </w:r>
    </w:p>
    <w:p w14:paraId="5E73F4D5" w14:textId="77777777" w:rsidR="00584263" w:rsidRP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38B163AD" w14:textId="479E0500" w:rsidR="00D83A5F" w:rsidRDefault="00DE5A9C" w:rsidP="00DE5A9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 xml:space="preserve">If you have any questions about this PhD opportunity or the application </w:t>
      </w:r>
      <w:r w:rsidR="00584263" w:rsidRPr="00584263">
        <w:rPr>
          <w:rFonts w:asciiTheme="minorHAnsi" w:hAnsiTheme="minorHAnsi" w:cstheme="minorHAnsi"/>
          <w:b/>
          <w:bCs/>
          <w:lang w:val="en-AU"/>
        </w:rPr>
        <w:t>process,</w:t>
      </w:r>
      <w:r w:rsidRPr="00584263">
        <w:rPr>
          <w:rFonts w:asciiTheme="minorHAnsi" w:hAnsiTheme="minorHAnsi" w:cstheme="minorHAnsi"/>
          <w:b/>
          <w:bCs/>
          <w:lang w:val="en-AU"/>
        </w:rPr>
        <w:t xml:space="preserve"> please contact </w:t>
      </w:r>
      <w:r w:rsidR="00853565" w:rsidRPr="00C67E77">
        <w:rPr>
          <w:rFonts w:asciiTheme="minorHAnsi" w:hAnsiTheme="minorHAnsi" w:cstheme="minorHAnsi"/>
          <w:b/>
          <w:bCs/>
          <w:lang w:val="en-AU"/>
        </w:rPr>
        <w:t>Profess</w:t>
      </w:r>
      <w:r w:rsidR="00853565">
        <w:rPr>
          <w:rFonts w:asciiTheme="minorHAnsi" w:hAnsiTheme="minorHAnsi" w:cstheme="minorHAnsi"/>
          <w:b/>
          <w:bCs/>
          <w:lang w:val="en-AU"/>
        </w:rPr>
        <w:t>or</w:t>
      </w:r>
      <w:r w:rsidR="00853565" w:rsidRPr="00C67E77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853565">
        <w:rPr>
          <w:rFonts w:asciiTheme="minorHAnsi" w:hAnsiTheme="minorHAnsi" w:cstheme="minorHAnsi"/>
          <w:b/>
          <w:bCs/>
          <w:lang w:val="en-AU"/>
        </w:rPr>
        <w:t xml:space="preserve">Michele </w:t>
      </w:r>
      <w:proofErr w:type="spellStart"/>
      <w:r w:rsidR="00853565">
        <w:rPr>
          <w:rFonts w:asciiTheme="minorHAnsi" w:hAnsiTheme="minorHAnsi" w:cstheme="minorHAnsi"/>
          <w:b/>
          <w:bCs/>
          <w:lang w:val="en-AU"/>
        </w:rPr>
        <w:t>Acuto</w:t>
      </w:r>
      <w:proofErr w:type="spellEnd"/>
      <w:r w:rsidR="00853565">
        <w:rPr>
          <w:rFonts w:asciiTheme="minorHAnsi" w:hAnsiTheme="minorHAnsi" w:cstheme="minorHAnsi"/>
          <w:b/>
          <w:bCs/>
          <w:lang w:val="en-AU"/>
        </w:rPr>
        <w:t xml:space="preserve"> on </w:t>
      </w:r>
      <w:hyperlink r:id="rId9" w:history="1">
        <w:r w:rsidR="00853565" w:rsidRPr="00061ED5">
          <w:rPr>
            <w:rStyle w:val="Hyperlink"/>
            <w:rFonts w:asciiTheme="minorHAnsi" w:hAnsiTheme="minorHAnsi" w:cstheme="minorHAnsi"/>
            <w:b/>
            <w:bCs/>
            <w:lang w:val="en-AU"/>
          </w:rPr>
          <w:t>michele.acuto@unimelb.edu.au</w:t>
        </w:r>
      </w:hyperlink>
      <w:r w:rsidRPr="00584263">
        <w:rPr>
          <w:rFonts w:asciiTheme="minorHAnsi" w:hAnsiTheme="minorHAnsi" w:cstheme="minorHAnsi"/>
          <w:b/>
          <w:bCs/>
          <w:lang w:val="en-AU"/>
        </w:rPr>
        <w:t xml:space="preserve"> </w:t>
      </w:r>
    </w:p>
    <w:p w14:paraId="53A9475E" w14:textId="2023D2AB" w:rsid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1955A4B8" w14:textId="059CDBF9" w:rsid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6DAF8A9D" w14:textId="073AE118" w:rsidR="00584263" w:rsidRPr="00584263" w:rsidRDefault="00D06985" w:rsidP="00DE5A9C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ab/>
        <w:t xml:space="preserve"> </w:t>
      </w:r>
    </w:p>
    <w:sectPr w:rsidR="00584263" w:rsidRPr="00584263" w:rsidSect="00753E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08C2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05pt;height:14.15pt" o:bullet="t">
        <v:imagedata r:id="rId1" o:title="arrow"/>
      </v:shape>
    </w:pict>
  </w:numPicBullet>
  <w:abstractNum w:abstractNumId="0" w15:restartNumberingAfterBreak="0">
    <w:nsid w:val="0C850478"/>
    <w:multiLevelType w:val="hybridMultilevel"/>
    <w:tmpl w:val="32D46DE4"/>
    <w:lvl w:ilvl="0" w:tplc="1F542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ACEE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DC9C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6EA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989F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2E4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DA28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E93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7EF3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478D"/>
    <w:multiLevelType w:val="hybridMultilevel"/>
    <w:tmpl w:val="C6C8623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0D99"/>
    <w:multiLevelType w:val="hybridMultilevel"/>
    <w:tmpl w:val="C532CB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B75E1"/>
    <w:multiLevelType w:val="hybridMultilevel"/>
    <w:tmpl w:val="22F8E8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24437"/>
    <w:multiLevelType w:val="hybridMultilevel"/>
    <w:tmpl w:val="5AC468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E"/>
    <w:rsid w:val="00005661"/>
    <w:rsid w:val="00007D69"/>
    <w:rsid w:val="00021D7C"/>
    <w:rsid w:val="000D0CE6"/>
    <w:rsid w:val="000F0CCA"/>
    <w:rsid w:val="000F154D"/>
    <w:rsid w:val="001326DE"/>
    <w:rsid w:val="00141B41"/>
    <w:rsid w:val="0017362A"/>
    <w:rsid w:val="001C16CC"/>
    <w:rsid w:val="001E68FE"/>
    <w:rsid w:val="001F54EC"/>
    <w:rsid w:val="00276CB5"/>
    <w:rsid w:val="00325804"/>
    <w:rsid w:val="003374C1"/>
    <w:rsid w:val="003446BE"/>
    <w:rsid w:val="003C6D40"/>
    <w:rsid w:val="003E5C10"/>
    <w:rsid w:val="00494ADC"/>
    <w:rsid w:val="004D7331"/>
    <w:rsid w:val="00540B52"/>
    <w:rsid w:val="00557DB5"/>
    <w:rsid w:val="00584263"/>
    <w:rsid w:val="0059416C"/>
    <w:rsid w:val="005C14CC"/>
    <w:rsid w:val="005D2A40"/>
    <w:rsid w:val="005E579E"/>
    <w:rsid w:val="005F4462"/>
    <w:rsid w:val="0062487D"/>
    <w:rsid w:val="006370FE"/>
    <w:rsid w:val="0068266D"/>
    <w:rsid w:val="00734337"/>
    <w:rsid w:val="00746833"/>
    <w:rsid w:val="00751A8F"/>
    <w:rsid w:val="00753EE4"/>
    <w:rsid w:val="0078531E"/>
    <w:rsid w:val="007B7DA6"/>
    <w:rsid w:val="007D054D"/>
    <w:rsid w:val="007F10EB"/>
    <w:rsid w:val="00826C73"/>
    <w:rsid w:val="00853565"/>
    <w:rsid w:val="008E5105"/>
    <w:rsid w:val="00902BB1"/>
    <w:rsid w:val="009056C3"/>
    <w:rsid w:val="00905707"/>
    <w:rsid w:val="00934FDA"/>
    <w:rsid w:val="00946B8F"/>
    <w:rsid w:val="009655BF"/>
    <w:rsid w:val="00992DC8"/>
    <w:rsid w:val="00992DF1"/>
    <w:rsid w:val="00992EE4"/>
    <w:rsid w:val="009E19EB"/>
    <w:rsid w:val="009F12A8"/>
    <w:rsid w:val="00A9448F"/>
    <w:rsid w:val="00AC5DC5"/>
    <w:rsid w:val="00AE149C"/>
    <w:rsid w:val="00AE4640"/>
    <w:rsid w:val="00AF0BEC"/>
    <w:rsid w:val="00B471E8"/>
    <w:rsid w:val="00B67527"/>
    <w:rsid w:val="00BA44B6"/>
    <w:rsid w:val="00BB6858"/>
    <w:rsid w:val="00BD306B"/>
    <w:rsid w:val="00C239C4"/>
    <w:rsid w:val="00C36DCB"/>
    <w:rsid w:val="00C67E77"/>
    <w:rsid w:val="00C85AF7"/>
    <w:rsid w:val="00CA6F23"/>
    <w:rsid w:val="00CC51CC"/>
    <w:rsid w:val="00D06985"/>
    <w:rsid w:val="00D83A5F"/>
    <w:rsid w:val="00D87977"/>
    <w:rsid w:val="00DC2732"/>
    <w:rsid w:val="00DC71B9"/>
    <w:rsid w:val="00DD711B"/>
    <w:rsid w:val="00DD7F77"/>
    <w:rsid w:val="00DE5A9C"/>
    <w:rsid w:val="00E20173"/>
    <w:rsid w:val="00E34824"/>
    <w:rsid w:val="00E62CB5"/>
    <w:rsid w:val="00E6648D"/>
    <w:rsid w:val="00E82278"/>
    <w:rsid w:val="00E85E19"/>
    <w:rsid w:val="00E969A1"/>
    <w:rsid w:val="00ED23FE"/>
    <w:rsid w:val="00EF6F0B"/>
    <w:rsid w:val="00F03CF2"/>
    <w:rsid w:val="00F34477"/>
    <w:rsid w:val="00F73FE9"/>
    <w:rsid w:val="00FD28D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976B"/>
  <w14:defaultImageDpi w14:val="32767"/>
  <w15:chartTrackingRefBased/>
  <w15:docId w15:val="{60E25770-4CD8-5448-AE1F-E0E39CB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3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337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4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3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53EE4"/>
  </w:style>
  <w:style w:type="table" w:styleId="TableGrid">
    <w:name w:val="Table Grid"/>
    <w:basedOn w:val="TableNormal"/>
    <w:uiPriority w:val="39"/>
    <w:rsid w:val="0049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23F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rsid w:val="00ED23FE"/>
    <w:pPr>
      <w:numPr>
        <w:numId w:val="1"/>
      </w:numPr>
      <w:spacing w:before="120" w:after="60" w:line="260" w:lineRule="exact"/>
    </w:pPr>
    <w:rPr>
      <w:rFonts w:ascii="Arial" w:eastAsia="Times New Roman" w:hAnsi="Arial" w:cs="Times New Roman"/>
      <w:sz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934FD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F4462"/>
    <w:rPr>
      <w:rFonts w:ascii="Calibri" w:eastAsia="MS PGothic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tudents.unimelb.edu.au/admissions/applications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acuto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e.acuto@unimelb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Young</dc:creator>
  <cp:keywords/>
  <dc:description/>
  <cp:lastModifiedBy>Michele Acuto</cp:lastModifiedBy>
  <cp:revision>23</cp:revision>
  <dcterms:created xsi:type="dcterms:W3CDTF">2022-03-26T01:25:00Z</dcterms:created>
  <dcterms:modified xsi:type="dcterms:W3CDTF">2022-03-30T20:48:00Z</dcterms:modified>
</cp:coreProperties>
</file>