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CDCD739" w14:textId="77777777" w:rsidR="004F4874" w:rsidRPr="003645A9" w:rsidRDefault="004F4874" w:rsidP="004F4874">
      <w:pPr>
        <w:pStyle w:val="NoSpacing"/>
        <w:pBdr>
          <w:top w:val="single" w:sz="8" w:space="1" w:color="auto"/>
          <w:left w:val="single" w:sz="8" w:space="1" w:color="auto"/>
          <w:bottom w:val="single" w:sz="8" w:space="1" w:color="auto"/>
          <w:right w:val="single" w:sz="8" w:space="0" w:color="auto"/>
        </w:pBdr>
        <w:shd w:val="clear" w:color="auto" w:fill="E4EBF4"/>
        <w:spacing w:before="120" w:line="276" w:lineRule="auto"/>
        <w:rPr>
          <w:rFonts w:ascii="Arial" w:hAnsi="Arial" w:cs="Arial"/>
          <w:b/>
          <w:sz w:val="20"/>
          <w:szCs w:val="20"/>
        </w:rPr>
      </w:pPr>
      <w:r w:rsidRPr="003645A9">
        <w:rPr>
          <w:rFonts w:ascii="Arial" w:hAnsi="Arial" w:cs="Arial"/>
          <w:b/>
          <w:sz w:val="20"/>
          <w:szCs w:val="20"/>
        </w:rPr>
        <w:t>To submit your Final Application to NHMRC:</w:t>
      </w:r>
    </w:p>
    <w:p w14:paraId="1F399833" w14:textId="7613095B" w:rsidR="004F4874" w:rsidRPr="003C7F20" w:rsidRDefault="004F4874" w:rsidP="004F4874">
      <w:pPr>
        <w:pStyle w:val="NoSpacing"/>
        <w:pBdr>
          <w:top w:val="single" w:sz="8" w:space="1" w:color="auto"/>
          <w:left w:val="single" w:sz="8" w:space="1" w:color="auto"/>
          <w:bottom w:val="single" w:sz="8" w:space="1" w:color="auto"/>
          <w:right w:val="single" w:sz="8" w:space="0" w:color="auto"/>
        </w:pBdr>
        <w:shd w:val="clear" w:color="auto" w:fill="E4EBF4"/>
        <w:spacing w:line="276" w:lineRule="auto"/>
        <w:rPr>
          <w:rFonts w:ascii="Arial" w:hAnsi="Arial" w:cs="Arial"/>
          <w:sz w:val="20"/>
          <w:szCs w:val="20"/>
        </w:rPr>
      </w:pPr>
      <w:r w:rsidRPr="003645A9">
        <w:rPr>
          <w:rFonts w:ascii="Arial" w:hAnsi="Arial" w:cs="Arial"/>
          <w:sz w:val="20"/>
          <w:szCs w:val="20"/>
        </w:rPr>
        <w:t xml:space="preserve">Certify your application in </w:t>
      </w:r>
      <w:r>
        <w:rPr>
          <w:rFonts w:ascii="Arial" w:hAnsi="Arial" w:cs="Arial"/>
          <w:sz w:val="20"/>
          <w:szCs w:val="20"/>
        </w:rPr>
        <w:t>Sapphire</w:t>
      </w:r>
      <w:r w:rsidRPr="003645A9">
        <w:rPr>
          <w:rFonts w:ascii="Arial" w:hAnsi="Arial" w:cs="Arial"/>
          <w:sz w:val="20"/>
          <w:szCs w:val="20"/>
        </w:rPr>
        <w:t xml:space="preserve"> – the status should be “Submitted to RAO</w:t>
      </w:r>
      <w:r>
        <w:rPr>
          <w:rFonts w:ascii="Arial" w:hAnsi="Arial" w:cs="Arial"/>
          <w:sz w:val="20"/>
          <w:szCs w:val="20"/>
        </w:rPr>
        <w:t>” and p</w:t>
      </w:r>
      <w:r w:rsidRPr="003645A9">
        <w:rPr>
          <w:rFonts w:ascii="Arial" w:hAnsi="Arial" w:cs="Arial"/>
          <w:sz w:val="20"/>
          <w:szCs w:val="20"/>
        </w:rPr>
        <w:t>rovide a</w:t>
      </w:r>
      <w:r>
        <w:rPr>
          <w:rFonts w:ascii="Arial" w:hAnsi="Arial" w:cs="Arial"/>
          <w:sz w:val="20"/>
          <w:szCs w:val="20"/>
        </w:rPr>
        <w:t>n electronic</w:t>
      </w:r>
      <w:r w:rsidRPr="003645A9">
        <w:rPr>
          <w:rFonts w:ascii="Arial" w:hAnsi="Arial" w:cs="Arial"/>
          <w:sz w:val="20"/>
          <w:szCs w:val="20"/>
        </w:rPr>
        <w:t xml:space="preserve"> copy of this form to </w:t>
      </w:r>
      <w:r>
        <w:rPr>
          <w:rFonts w:ascii="Arial" w:hAnsi="Arial" w:cs="Arial"/>
          <w:sz w:val="20"/>
          <w:szCs w:val="20"/>
        </w:rPr>
        <w:t xml:space="preserve">RIC via email to </w:t>
      </w:r>
      <w:hyperlink r:id="rId12" w:history="1">
        <w:r w:rsidRPr="002C4C75">
          <w:rPr>
            <w:rStyle w:val="Hyperlink"/>
            <w:rFonts w:ascii="Arial" w:hAnsi="Arial" w:cs="Arial"/>
            <w:sz w:val="20"/>
            <w:szCs w:val="20"/>
          </w:rPr>
          <w:t>nhmrc-project@unimelb.edu.au</w:t>
        </w:r>
      </w:hyperlink>
      <w:r>
        <w:rPr>
          <w:rFonts w:ascii="Arial" w:hAnsi="Arial" w:cs="Arial"/>
          <w:sz w:val="20"/>
          <w:szCs w:val="20"/>
        </w:rPr>
        <w:t xml:space="preserve"> by </w:t>
      </w:r>
      <w:r w:rsidRPr="00FD4574">
        <w:rPr>
          <w:rFonts w:ascii="Arial" w:hAnsi="Arial" w:cs="Arial"/>
          <w:b/>
          <w:color w:val="0000FF"/>
          <w:sz w:val="20"/>
          <w:szCs w:val="20"/>
        </w:rPr>
        <w:t xml:space="preserve">10am </w:t>
      </w:r>
      <w:r w:rsidR="0042066A">
        <w:rPr>
          <w:rFonts w:ascii="Arial" w:hAnsi="Arial" w:cs="Arial"/>
          <w:b/>
          <w:color w:val="0000FF"/>
          <w:sz w:val="20"/>
          <w:szCs w:val="20"/>
        </w:rPr>
        <w:t>Monday 5 August</w:t>
      </w:r>
      <w:r w:rsidR="00A34EEF">
        <w:rPr>
          <w:rFonts w:ascii="Arial" w:hAnsi="Arial" w:cs="Arial"/>
          <w:b/>
          <w:color w:val="0000FF"/>
          <w:sz w:val="20"/>
          <w:szCs w:val="20"/>
        </w:rPr>
        <w:t xml:space="preserve"> </w:t>
      </w:r>
      <w:r>
        <w:rPr>
          <w:rFonts w:ascii="Arial" w:hAnsi="Arial" w:cs="Arial"/>
          <w:b/>
          <w:color w:val="0000FF"/>
          <w:sz w:val="20"/>
          <w:szCs w:val="20"/>
        </w:rPr>
        <w:t>202</w:t>
      </w:r>
      <w:r w:rsidR="00E568C8">
        <w:rPr>
          <w:rFonts w:ascii="Arial" w:hAnsi="Arial" w:cs="Arial"/>
          <w:b/>
          <w:color w:val="0000FF"/>
          <w:sz w:val="20"/>
          <w:szCs w:val="20"/>
        </w:rPr>
        <w:t>4</w:t>
      </w:r>
      <w:r w:rsidRPr="003645A9">
        <w:rPr>
          <w:rFonts w:ascii="Arial" w:hAnsi="Arial" w:cs="Arial"/>
          <w:sz w:val="20"/>
          <w:szCs w:val="20"/>
        </w:rPr>
        <w:t xml:space="preserve">. </w:t>
      </w:r>
      <w:r w:rsidRPr="004E2996">
        <w:rPr>
          <w:rFonts w:ascii="Arial" w:hAnsi="Arial" w:cs="Arial"/>
          <w:sz w:val="20"/>
          <w:szCs w:val="20"/>
        </w:rPr>
        <w:t>This form must be completed for all CIA</w:t>
      </w:r>
      <w:r w:rsidR="00B5585F">
        <w:rPr>
          <w:rFonts w:ascii="Arial" w:hAnsi="Arial" w:cs="Arial"/>
          <w:sz w:val="20"/>
          <w:szCs w:val="20"/>
        </w:rPr>
        <w:t>s</w:t>
      </w:r>
      <w:r w:rsidRPr="004E2996">
        <w:rPr>
          <w:rFonts w:ascii="Arial" w:hAnsi="Arial" w:cs="Arial"/>
          <w:sz w:val="20"/>
          <w:szCs w:val="20"/>
        </w:rPr>
        <w:t xml:space="preserve"> as per NHMRC requirements. Electronic signatures are accepted.</w:t>
      </w:r>
    </w:p>
    <w:p w14:paraId="7F90A4FB" w14:textId="77777777" w:rsidR="00395FDA" w:rsidRPr="003C7F20" w:rsidRDefault="00395FDA" w:rsidP="001733E1">
      <w:pPr>
        <w:pStyle w:val="NoSpacing"/>
        <w:rPr>
          <w:rFonts w:ascii="Arial" w:hAnsi="Arial" w:cs="Arial"/>
          <w:b/>
          <w:sz w:val="14"/>
          <w:szCs w:val="20"/>
        </w:rPr>
      </w:pPr>
    </w:p>
    <w:p w14:paraId="6B1623D2" w14:textId="77777777" w:rsidR="001733E1" w:rsidRPr="003C7F20" w:rsidRDefault="001733E1" w:rsidP="001733E1">
      <w:pPr>
        <w:pStyle w:val="NoSpacing"/>
        <w:rPr>
          <w:rFonts w:ascii="Arial" w:hAnsi="Arial" w:cs="Arial"/>
          <w:sz w:val="1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2"/>
        <w:gridCol w:w="5652"/>
      </w:tblGrid>
      <w:tr w:rsidR="00DB498E" w:rsidRPr="003C7F20" w14:paraId="66583A07" w14:textId="77777777" w:rsidTr="0005789B">
        <w:trPr>
          <w:trHeight w:val="525"/>
        </w:trPr>
        <w:tc>
          <w:tcPr>
            <w:tcW w:w="2228" w:type="pct"/>
            <w:shd w:val="clear" w:color="auto" w:fill="E4EBF4"/>
            <w:vAlign w:val="center"/>
          </w:tcPr>
          <w:p w14:paraId="4B692C32" w14:textId="77777777" w:rsidR="000D170D" w:rsidRDefault="00395FDA" w:rsidP="008F405C">
            <w:pPr>
              <w:spacing w:after="0" w:line="240" w:lineRule="auto"/>
              <w:rPr>
                <w:rFonts w:ascii="Arial" w:hAnsi="Arial" w:cs="Arial"/>
                <w:b/>
                <w:sz w:val="20"/>
              </w:rPr>
            </w:pPr>
            <w:r w:rsidRPr="003C7F20">
              <w:rPr>
                <w:rFonts w:ascii="Arial" w:hAnsi="Arial" w:cs="Arial"/>
                <w:b/>
                <w:sz w:val="20"/>
              </w:rPr>
              <w:t xml:space="preserve">* </w:t>
            </w:r>
            <w:r w:rsidR="00F93ABA" w:rsidRPr="003C7F20">
              <w:rPr>
                <w:rFonts w:ascii="Arial" w:hAnsi="Arial" w:cs="Arial"/>
                <w:b/>
                <w:sz w:val="20"/>
              </w:rPr>
              <w:t>NHMRC ID</w:t>
            </w:r>
          </w:p>
          <w:p w14:paraId="1CD14C37" w14:textId="77777777"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G</w:t>
            </w:r>
            <w:r w:rsidRPr="006115C3">
              <w:rPr>
                <w:rFonts w:ascii="Arial" w:hAnsi="Arial" w:cs="Arial"/>
                <w:sz w:val="16"/>
                <w:szCs w:val="16"/>
              </w:rPr>
              <w:t xml:space="preserve">enerated by </w:t>
            </w:r>
            <w:r w:rsidR="000B7F6B">
              <w:rPr>
                <w:rFonts w:ascii="Arial" w:hAnsi="Arial" w:cs="Arial"/>
                <w:sz w:val="16"/>
                <w:szCs w:val="16"/>
              </w:rPr>
              <w:t>Sapphire</w:t>
            </w:r>
          </w:p>
        </w:tc>
        <w:tc>
          <w:tcPr>
            <w:tcW w:w="2772" w:type="pct"/>
            <w:vAlign w:val="center"/>
          </w:tcPr>
          <w:p w14:paraId="2465897D" w14:textId="77777777" w:rsidR="00BD5527" w:rsidRPr="003C7F20" w:rsidRDefault="000B7F6B" w:rsidP="005E3456">
            <w:pPr>
              <w:spacing w:after="0" w:line="240" w:lineRule="auto"/>
              <w:rPr>
                <w:rFonts w:ascii="Arial" w:hAnsi="Arial" w:cs="Arial"/>
                <w:b/>
                <w:sz w:val="20"/>
              </w:rPr>
            </w:pPr>
            <w:r>
              <w:rPr>
                <w:rFonts w:ascii="Arial" w:hAnsi="Arial" w:cs="Arial"/>
                <w:b/>
                <w:sz w:val="20"/>
              </w:rPr>
              <w:t>2</w:t>
            </w:r>
          </w:p>
        </w:tc>
      </w:tr>
      <w:tr w:rsidR="00395FDA" w:rsidRPr="003C7F20" w14:paraId="34FA47A9" w14:textId="77777777" w:rsidTr="0005789B">
        <w:trPr>
          <w:trHeight w:val="525"/>
        </w:trPr>
        <w:tc>
          <w:tcPr>
            <w:tcW w:w="2228" w:type="pct"/>
            <w:shd w:val="clear" w:color="auto" w:fill="E4EBF4"/>
            <w:vAlign w:val="center"/>
          </w:tcPr>
          <w:p w14:paraId="61B71288" w14:textId="77777777" w:rsidR="008F405C" w:rsidRPr="003C7F20" w:rsidRDefault="00233AB7" w:rsidP="002C6323">
            <w:pPr>
              <w:spacing w:after="0" w:line="240" w:lineRule="auto"/>
              <w:rPr>
                <w:rFonts w:ascii="Arial" w:hAnsi="Arial" w:cs="Arial"/>
                <w:b/>
                <w:sz w:val="20"/>
              </w:rPr>
            </w:pPr>
            <w:r w:rsidRPr="003C7F20">
              <w:rPr>
                <w:rFonts w:ascii="Arial" w:hAnsi="Arial" w:cs="Arial"/>
                <w:b/>
                <w:sz w:val="20"/>
              </w:rPr>
              <w:t xml:space="preserve">* </w:t>
            </w:r>
            <w:r w:rsidR="00395FDA" w:rsidRPr="003C7F20">
              <w:rPr>
                <w:rFonts w:ascii="Arial" w:hAnsi="Arial" w:cs="Arial"/>
                <w:b/>
                <w:sz w:val="20"/>
              </w:rPr>
              <w:t>U</w:t>
            </w:r>
            <w:r w:rsidR="00623413">
              <w:rPr>
                <w:rFonts w:ascii="Arial" w:hAnsi="Arial" w:cs="Arial"/>
                <w:b/>
                <w:sz w:val="20"/>
              </w:rPr>
              <w:t>O</w:t>
            </w:r>
            <w:r w:rsidR="00395FDA" w:rsidRPr="003C7F20">
              <w:rPr>
                <w:rFonts w:ascii="Arial" w:hAnsi="Arial" w:cs="Arial"/>
                <w:b/>
                <w:sz w:val="20"/>
              </w:rPr>
              <w:t xml:space="preserve">M </w:t>
            </w:r>
            <w:hyperlink r:id="rId13" w:history="1">
              <w:r w:rsidR="00B83B7F" w:rsidRPr="009F3BFC">
                <w:rPr>
                  <w:rStyle w:val="Hyperlink"/>
                  <w:rFonts w:ascii="Arial" w:hAnsi="Arial" w:cs="Arial"/>
                  <w:b/>
                  <w:sz w:val="20"/>
                </w:rPr>
                <w:t>Notice of Intent</w:t>
              </w:r>
            </w:hyperlink>
            <w:r w:rsidR="00B83B7F" w:rsidRPr="003C7F20">
              <w:rPr>
                <w:rFonts w:ascii="Arial" w:hAnsi="Arial" w:cs="Arial"/>
                <w:b/>
                <w:sz w:val="20"/>
              </w:rPr>
              <w:t xml:space="preserve"> (NOI) </w:t>
            </w:r>
            <w:r w:rsidR="00395FDA" w:rsidRPr="003C7F20">
              <w:rPr>
                <w:rFonts w:ascii="Arial" w:hAnsi="Arial" w:cs="Arial"/>
                <w:b/>
                <w:sz w:val="20"/>
              </w:rPr>
              <w:t>number</w:t>
            </w:r>
          </w:p>
        </w:tc>
        <w:tc>
          <w:tcPr>
            <w:tcW w:w="2772" w:type="pct"/>
            <w:vAlign w:val="center"/>
          </w:tcPr>
          <w:p w14:paraId="474ECC23" w14:textId="77777777" w:rsidR="00395FDA" w:rsidRPr="003C7F20" w:rsidRDefault="00395FDA" w:rsidP="005E3456">
            <w:pPr>
              <w:spacing w:after="0" w:line="240" w:lineRule="auto"/>
              <w:rPr>
                <w:rFonts w:ascii="Arial" w:hAnsi="Arial" w:cs="Arial"/>
                <w:b/>
                <w:sz w:val="20"/>
              </w:rPr>
            </w:pPr>
            <w:r w:rsidRPr="003C7F20">
              <w:rPr>
                <w:rFonts w:ascii="Arial" w:hAnsi="Arial" w:cs="Arial"/>
                <w:b/>
                <w:sz w:val="20"/>
              </w:rPr>
              <w:t>N</w:t>
            </w:r>
          </w:p>
        </w:tc>
      </w:tr>
      <w:tr w:rsidR="00632264" w:rsidRPr="003C7F20" w14:paraId="4EB4EB56" w14:textId="77777777" w:rsidTr="0005789B">
        <w:trPr>
          <w:trHeight w:val="525"/>
        </w:trPr>
        <w:tc>
          <w:tcPr>
            <w:tcW w:w="2228" w:type="pct"/>
            <w:shd w:val="clear" w:color="auto" w:fill="E4EBF4"/>
            <w:vAlign w:val="center"/>
          </w:tcPr>
          <w:p w14:paraId="009BFC49" w14:textId="77777777" w:rsidR="00F93ABA"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3018C8" w:rsidRPr="003C7F20">
              <w:rPr>
                <w:rFonts w:ascii="Arial" w:hAnsi="Arial" w:cs="Arial"/>
                <w:b/>
                <w:sz w:val="20"/>
              </w:rPr>
              <w:t>CIA</w:t>
            </w:r>
            <w:r w:rsidR="00632264" w:rsidRPr="003C7F20">
              <w:rPr>
                <w:rFonts w:ascii="Arial" w:hAnsi="Arial" w:cs="Arial"/>
                <w:b/>
                <w:sz w:val="20"/>
              </w:rPr>
              <w:t xml:space="preserve"> </w:t>
            </w:r>
            <w:r w:rsidR="00C865A4">
              <w:rPr>
                <w:rFonts w:ascii="Arial" w:hAnsi="Arial" w:cs="Arial"/>
                <w:b/>
                <w:sz w:val="20"/>
              </w:rPr>
              <w:t xml:space="preserve">Full </w:t>
            </w:r>
            <w:r w:rsidR="00ED2C4C" w:rsidRPr="003C7F20">
              <w:rPr>
                <w:rFonts w:ascii="Arial" w:hAnsi="Arial" w:cs="Arial"/>
                <w:b/>
                <w:sz w:val="20"/>
              </w:rPr>
              <w:t>N</w:t>
            </w:r>
            <w:r w:rsidR="00632264" w:rsidRPr="003C7F20">
              <w:rPr>
                <w:rFonts w:ascii="Arial" w:hAnsi="Arial" w:cs="Arial"/>
                <w:b/>
                <w:sz w:val="20"/>
              </w:rPr>
              <w:t>ame</w:t>
            </w:r>
          </w:p>
          <w:p w14:paraId="7B2A207B" w14:textId="77777777" w:rsidR="008F405C" w:rsidRPr="003C7F20" w:rsidRDefault="008F405C" w:rsidP="008F405C">
            <w:pPr>
              <w:spacing w:after="0" w:line="240" w:lineRule="auto"/>
              <w:rPr>
                <w:rFonts w:ascii="Arial" w:hAnsi="Arial" w:cs="Arial"/>
                <w:b/>
                <w:sz w:val="20"/>
              </w:rPr>
            </w:pPr>
            <w:r>
              <w:rPr>
                <w:rFonts w:ascii="Arial" w:hAnsi="Arial" w:cs="Arial"/>
                <w:sz w:val="16"/>
                <w:szCs w:val="16"/>
              </w:rPr>
              <w:t xml:space="preserve">   I</w:t>
            </w:r>
            <w:r w:rsidRPr="006115C3">
              <w:rPr>
                <w:rFonts w:ascii="Arial" w:hAnsi="Arial" w:cs="Arial"/>
                <w:sz w:val="16"/>
                <w:szCs w:val="16"/>
              </w:rPr>
              <w:t>ncluding title, e.g. Dr</w:t>
            </w:r>
            <w:r>
              <w:rPr>
                <w:rFonts w:ascii="Arial" w:hAnsi="Arial" w:cs="Arial"/>
                <w:sz w:val="16"/>
                <w:szCs w:val="16"/>
              </w:rPr>
              <w:t>, A/Prof., Prof.</w:t>
            </w:r>
          </w:p>
        </w:tc>
        <w:tc>
          <w:tcPr>
            <w:tcW w:w="2772" w:type="pct"/>
            <w:vAlign w:val="center"/>
          </w:tcPr>
          <w:p w14:paraId="1A2D1615" w14:textId="77777777" w:rsidR="00632264" w:rsidRPr="003C7F20" w:rsidRDefault="00632264" w:rsidP="005E3456">
            <w:pPr>
              <w:spacing w:after="0" w:line="240" w:lineRule="auto"/>
              <w:rPr>
                <w:rFonts w:ascii="Arial" w:hAnsi="Arial" w:cs="Arial"/>
                <w:b/>
                <w:sz w:val="20"/>
              </w:rPr>
            </w:pPr>
          </w:p>
        </w:tc>
      </w:tr>
      <w:tr w:rsidR="00285AF7" w:rsidRPr="003C7F20" w14:paraId="1B06EE86" w14:textId="77777777" w:rsidTr="0005789B">
        <w:trPr>
          <w:trHeight w:val="525"/>
        </w:trPr>
        <w:tc>
          <w:tcPr>
            <w:tcW w:w="2228" w:type="pct"/>
            <w:shd w:val="clear" w:color="auto" w:fill="E4EBF4"/>
            <w:vAlign w:val="center"/>
          </w:tcPr>
          <w:p w14:paraId="0DB51591" w14:textId="77777777" w:rsidR="00F93ABA" w:rsidRDefault="009E30E3" w:rsidP="005E3456">
            <w:pPr>
              <w:spacing w:after="0" w:line="240" w:lineRule="auto"/>
              <w:rPr>
                <w:rFonts w:ascii="Arial" w:hAnsi="Arial" w:cs="Arial"/>
                <w:sz w:val="20"/>
              </w:rPr>
            </w:pPr>
            <w:r w:rsidRPr="003C7F20">
              <w:rPr>
                <w:rFonts w:ascii="Arial" w:hAnsi="Arial" w:cs="Arial"/>
                <w:b/>
                <w:sz w:val="20"/>
              </w:rPr>
              <w:t>*</w:t>
            </w:r>
            <w:r w:rsidR="0045741F" w:rsidRPr="003C7F20">
              <w:rPr>
                <w:rFonts w:ascii="Arial" w:hAnsi="Arial" w:cs="Arial"/>
                <w:b/>
                <w:sz w:val="20"/>
              </w:rPr>
              <w:t xml:space="preserve"> </w:t>
            </w:r>
            <w:r w:rsidR="00285AF7" w:rsidRPr="003C7F20">
              <w:rPr>
                <w:rFonts w:ascii="Arial" w:hAnsi="Arial" w:cs="Arial"/>
                <w:b/>
                <w:sz w:val="20"/>
              </w:rPr>
              <w:t>Department</w:t>
            </w:r>
            <w:r w:rsidR="000B7F6B">
              <w:rPr>
                <w:rFonts w:ascii="Arial" w:hAnsi="Arial" w:cs="Arial"/>
                <w:b/>
                <w:sz w:val="20"/>
              </w:rPr>
              <w:t xml:space="preserve"> and Faculty</w:t>
            </w:r>
          </w:p>
          <w:p w14:paraId="77090E8D"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The Department a</w:t>
            </w:r>
            <w:r w:rsidRPr="006115C3">
              <w:rPr>
                <w:rFonts w:ascii="Arial" w:hAnsi="Arial" w:cs="Arial"/>
                <w:sz w:val="16"/>
                <w:szCs w:val="16"/>
              </w:rPr>
              <w:t>dministering the grant</w:t>
            </w:r>
          </w:p>
        </w:tc>
        <w:tc>
          <w:tcPr>
            <w:tcW w:w="2772" w:type="pct"/>
            <w:vAlign w:val="center"/>
          </w:tcPr>
          <w:p w14:paraId="31801DE0" w14:textId="77777777" w:rsidR="00285AF7" w:rsidRPr="003C7F20" w:rsidRDefault="00285AF7" w:rsidP="005E3456">
            <w:pPr>
              <w:spacing w:after="0" w:line="240" w:lineRule="auto"/>
              <w:rPr>
                <w:rFonts w:ascii="Arial" w:hAnsi="Arial" w:cs="Arial"/>
                <w:b/>
                <w:sz w:val="20"/>
              </w:rPr>
            </w:pPr>
          </w:p>
        </w:tc>
      </w:tr>
      <w:tr w:rsidR="00ED6F7B" w:rsidRPr="003C7F20" w14:paraId="4FE6C06D" w14:textId="77777777" w:rsidTr="0005789B">
        <w:trPr>
          <w:trHeight w:val="525"/>
        </w:trPr>
        <w:tc>
          <w:tcPr>
            <w:tcW w:w="2228" w:type="pct"/>
            <w:shd w:val="clear" w:color="auto" w:fill="E4EBF4"/>
            <w:vAlign w:val="center"/>
          </w:tcPr>
          <w:p w14:paraId="73F93D7A" w14:textId="77777777" w:rsidR="00ED6F7B"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3018C8" w:rsidRPr="003C7F20">
              <w:rPr>
                <w:rFonts w:ascii="Arial" w:hAnsi="Arial" w:cs="Arial"/>
                <w:b/>
                <w:sz w:val="20"/>
              </w:rPr>
              <w:t>CIA m</w:t>
            </w:r>
            <w:r w:rsidR="00ED6F7B" w:rsidRPr="003C7F20">
              <w:rPr>
                <w:rFonts w:ascii="Arial" w:hAnsi="Arial" w:cs="Arial"/>
                <w:b/>
                <w:sz w:val="20"/>
              </w:rPr>
              <w:t>obile phone number</w:t>
            </w:r>
          </w:p>
          <w:p w14:paraId="3BB8775E" w14:textId="77777777" w:rsidR="008F405C" w:rsidRPr="003C7F20" w:rsidRDefault="008F405C" w:rsidP="005E3456">
            <w:pPr>
              <w:spacing w:after="0" w:line="240" w:lineRule="auto"/>
              <w:rPr>
                <w:rFonts w:ascii="Arial" w:hAnsi="Arial" w:cs="Arial"/>
                <w:b/>
                <w:sz w:val="20"/>
              </w:rPr>
            </w:pPr>
            <w:r>
              <w:rPr>
                <w:rFonts w:ascii="Arial" w:hAnsi="Arial" w:cs="Arial"/>
                <w:sz w:val="16"/>
                <w:szCs w:val="16"/>
              </w:rPr>
              <w:t xml:space="preserve">   </w:t>
            </w:r>
            <w:r w:rsidR="0005789B" w:rsidRPr="0005789B">
              <w:rPr>
                <w:rFonts w:ascii="Arial" w:hAnsi="Arial" w:cs="Arial"/>
                <w:sz w:val="16"/>
                <w:szCs w:val="16"/>
              </w:rPr>
              <w:t>R</w:t>
            </w:r>
            <w:r w:rsidR="00E74D1F">
              <w:rPr>
                <w:rFonts w:ascii="Arial" w:hAnsi="Arial" w:cs="Arial"/>
                <w:sz w:val="16"/>
                <w:szCs w:val="16"/>
              </w:rPr>
              <w:t>equired if issues encountered when</w:t>
            </w:r>
            <w:r w:rsidR="0005789B" w:rsidRPr="0005789B">
              <w:rPr>
                <w:rFonts w:ascii="Arial" w:hAnsi="Arial" w:cs="Arial"/>
                <w:sz w:val="16"/>
                <w:szCs w:val="16"/>
              </w:rPr>
              <w:t xml:space="preserve"> submitting grant</w:t>
            </w:r>
          </w:p>
        </w:tc>
        <w:tc>
          <w:tcPr>
            <w:tcW w:w="2772" w:type="pct"/>
            <w:vAlign w:val="center"/>
          </w:tcPr>
          <w:p w14:paraId="2EC82957" w14:textId="77777777" w:rsidR="00ED6F7B" w:rsidRPr="0005789B" w:rsidRDefault="00ED6F7B" w:rsidP="0063470D">
            <w:pPr>
              <w:spacing w:after="0" w:line="240" w:lineRule="auto"/>
              <w:rPr>
                <w:rFonts w:ascii="Arial" w:hAnsi="Arial" w:cs="Arial"/>
                <w:b/>
                <w:sz w:val="20"/>
              </w:rPr>
            </w:pPr>
          </w:p>
        </w:tc>
      </w:tr>
      <w:tr w:rsidR="00897122" w:rsidRPr="003C7F20" w14:paraId="5F58B021" w14:textId="77777777" w:rsidTr="0005789B">
        <w:trPr>
          <w:trHeight w:val="525"/>
        </w:trPr>
        <w:tc>
          <w:tcPr>
            <w:tcW w:w="2228" w:type="pct"/>
            <w:shd w:val="clear" w:color="auto" w:fill="E4EBF4"/>
            <w:vAlign w:val="center"/>
          </w:tcPr>
          <w:p w14:paraId="6270FCEC" w14:textId="77777777" w:rsidR="00897122" w:rsidRPr="003C7F20" w:rsidRDefault="009E30E3" w:rsidP="005E3456">
            <w:pPr>
              <w:spacing w:after="0" w:line="240" w:lineRule="auto"/>
              <w:rPr>
                <w:rFonts w:ascii="Arial" w:hAnsi="Arial" w:cs="Arial"/>
                <w:b/>
                <w:sz w:val="20"/>
              </w:rPr>
            </w:pPr>
            <w:r w:rsidRPr="003C7F20">
              <w:rPr>
                <w:rFonts w:ascii="Arial" w:hAnsi="Arial" w:cs="Arial"/>
                <w:b/>
                <w:sz w:val="20"/>
              </w:rPr>
              <w:t>*</w:t>
            </w:r>
            <w:r w:rsidR="0045741F" w:rsidRPr="003C7F20">
              <w:rPr>
                <w:rFonts w:ascii="Arial" w:hAnsi="Arial" w:cs="Arial"/>
                <w:b/>
                <w:sz w:val="20"/>
              </w:rPr>
              <w:t xml:space="preserve"> </w:t>
            </w:r>
            <w:r w:rsidR="00897122" w:rsidRPr="003C7F20">
              <w:rPr>
                <w:rFonts w:ascii="Arial" w:hAnsi="Arial" w:cs="Arial"/>
                <w:b/>
                <w:sz w:val="20"/>
              </w:rPr>
              <w:t>CIA email address</w:t>
            </w:r>
          </w:p>
        </w:tc>
        <w:tc>
          <w:tcPr>
            <w:tcW w:w="2772" w:type="pct"/>
            <w:vAlign w:val="center"/>
          </w:tcPr>
          <w:p w14:paraId="23A3D615" w14:textId="77777777" w:rsidR="00897122" w:rsidRPr="003C7F20" w:rsidRDefault="00897122" w:rsidP="005E3456">
            <w:pPr>
              <w:spacing w:after="0" w:line="240" w:lineRule="auto"/>
              <w:rPr>
                <w:rFonts w:ascii="Arial" w:hAnsi="Arial" w:cs="Arial"/>
                <w:b/>
                <w:sz w:val="20"/>
              </w:rPr>
            </w:pPr>
          </w:p>
        </w:tc>
      </w:tr>
      <w:tr w:rsidR="0045741F" w:rsidRPr="003C7F20" w14:paraId="3B2C85FC" w14:textId="77777777" w:rsidTr="0005789B">
        <w:trPr>
          <w:trHeight w:val="525"/>
        </w:trPr>
        <w:tc>
          <w:tcPr>
            <w:tcW w:w="2228" w:type="pct"/>
            <w:shd w:val="clear" w:color="auto" w:fill="E4EBF4"/>
            <w:vAlign w:val="center"/>
          </w:tcPr>
          <w:p w14:paraId="6869CD49" w14:textId="77777777" w:rsidR="0045741F" w:rsidRPr="008F405C" w:rsidRDefault="008F405C" w:rsidP="008F405C">
            <w:pPr>
              <w:spacing w:after="0" w:line="240" w:lineRule="auto"/>
              <w:rPr>
                <w:rFonts w:ascii="Arial" w:hAnsi="Arial" w:cs="Arial"/>
                <w:b/>
                <w:bCs/>
                <w:sz w:val="20"/>
              </w:rPr>
            </w:pPr>
            <w:r w:rsidRPr="008F405C">
              <w:rPr>
                <w:rFonts w:ascii="Arial" w:hAnsi="Arial" w:cs="Arial"/>
                <w:b/>
                <w:bCs/>
                <w:sz w:val="20"/>
              </w:rPr>
              <w:t>*</w:t>
            </w:r>
            <w:r>
              <w:rPr>
                <w:rFonts w:ascii="Arial" w:hAnsi="Arial" w:cs="Arial"/>
                <w:b/>
                <w:bCs/>
                <w:sz w:val="20"/>
              </w:rPr>
              <w:t xml:space="preserve"> </w:t>
            </w:r>
            <w:r w:rsidR="0045741F" w:rsidRPr="008F405C">
              <w:rPr>
                <w:rFonts w:ascii="Arial" w:hAnsi="Arial" w:cs="Arial"/>
                <w:b/>
                <w:bCs/>
                <w:sz w:val="20"/>
              </w:rPr>
              <w:t>Alternate Contact</w:t>
            </w:r>
            <w:r w:rsidRPr="008F405C">
              <w:rPr>
                <w:rFonts w:ascii="Arial" w:hAnsi="Arial" w:cs="Arial"/>
                <w:b/>
                <w:bCs/>
                <w:sz w:val="20"/>
              </w:rPr>
              <w:t>:</w:t>
            </w:r>
            <w:r w:rsidR="00803829" w:rsidRPr="008F405C">
              <w:rPr>
                <w:rFonts w:ascii="Arial" w:hAnsi="Arial" w:cs="Arial"/>
                <w:b/>
                <w:bCs/>
                <w:sz w:val="20"/>
              </w:rPr>
              <w:t xml:space="preserve"> </w:t>
            </w:r>
            <w:r w:rsidR="0045741F" w:rsidRPr="008F405C">
              <w:rPr>
                <w:rFonts w:ascii="Arial" w:hAnsi="Arial" w:cs="Arial"/>
                <w:b/>
                <w:bCs/>
                <w:sz w:val="20"/>
              </w:rPr>
              <w:t>Name</w:t>
            </w:r>
            <w:r w:rsidRPr="008F405C">
              <w:rPr>
                <w:rFonts w:ascii="Arial" w:hAnsi="Arial" w:cs="Arial"/>
                <w:b/>
                <w:bCs/>
                <w:sz w:val="20"/>
              </w:rPr>
              <w:t xml:space="preserve"> &amp; phone number</w:t>
            </w:r>
          </w:p>
          <w:p w14:paraId="3DF5478E" w14:textId="77777777" w:rsidR="008F405C" w:rsidRPr="003C7F20" w:rsidRDefault="008F405C" w:rsidP="0005789B">
            <w:pPr>
              <w:spacing w:after="0" w:line="240" w:lineRule="auto"/>
              <w:rPr>
                <w:rFonts w:ascii="Arial" w:hAnsi="Arial" w:cs="Arial"/>
                <w:b/>
                <w:bCs/>
                <w:sz w:val="20"/>
              </w:rPr>
            </w:pPr>
            <w:r>
              <w:rPr>
                <w:rFonts w:ascii="Arial" w:hAnsi="Arial" w:cs="Arial"/>
                <w:bCs/>
                <w:sz w:val="16"/>
                <w:szCs w:val="16"/>
              </w:rPr>
              <w:t xml:space="preserve">   </w:t>
            </w:r>
            <w:r w:rsidR="0005789B">
              <w:rPr>
                <w:rFonts w:ascii="Arial" w:hAnsi="Arial" w:cs="Arial"/>
                <w:bCs/>
                <w:sz w:val="16"/>
                <w:szCs w:val="16"/>
              </w:rPr>
              <w:t>Required if</w:t>
            </w:r>
            <w:r w:rsidRPr="006115C3">
              <w:rPr>
                <w:rFonts w:ascii="Arial" w:hAnsi="Arial" w:cs="Arial"/>
                <w:bCs/>
                <w:sz w:val="16"/>
                <w:szCs w:val="16"/>
              </w:rPr>
              <w:t xml:space="preserve"> we are unable to contact </w:t>
            </w:r>
            <w:r>
              <w:rPr>
                <w:rFonts w:ascii="Arial" w:hAnsi="Arial" w:cs="Arial"/>
                <w:bCs/>
                <w:sz w:val="16"/>
                <w:szCs w:val="16"/>
              </w:rPr>
              <w:t xml:space="preserve">CIA </w:t>
            </w:r>
            <w:r w:rsidRPr="006115C3">
              <w:rPr>
                <w:rFonts w:ascii="Arial" w:hAnsi="Arial" w:cs="Arial"/>
                <w:bCs/>
                <w:sz w:val="16"/>
                <w:szCs w:val="16"/>
              </w:rPr>
              <w:t>for urgent issues</w:t>
            </w:r>
          </w:p>
        </w:tc>
        <w:tc>
          <w:tcPr>
            <w:tcW w:w="2772" w:type="pct"/>
            <w:vAlign w:val="center"/>
          </w:tcPr>
          <w:p w14:paraId="05C6EADB" w14:textId="77777777" w:rsidR="0045741F" w:rsidRPr="003C7F20" w:rsidRDefault="0045741F" w:rsidP="005E3456">
            <w:pPr>
              <w:spacing w:after="0" w:line="240" w:lineRule="auto"/>
              <w:rPr>
                <w:rFonts w:ascii="Arial" w:hAnsi="Arial" w:cs="Arial"/>
                <w:b/>
                <w:sz w:val="20"/>
              </w:rPr>
            </w:pPr>
          </w:p>
        </w:tc>
      </w:tr>
    </w:tbl>
    <w:p w14:paraId="361CF7C1" w14:textId="77777777" w:rsidR="00D73C5C" w:rsidRPr="00AF4EC2" w:rsidRDefault="005E3456" w:rsidP="003C7F20">
      <w:pPr>
        <w:spacing w:line="240" w:lineRule="auto"/>
        <w:rPr>
          <w:rFonts w:ascii="Arial" w:hAnsi="Arial" w:cs="Arial"/>
          <w:bCs/>
          <w:i/>
          <w:sz w:val="18"/>
          <w:szCs w:val="20"/>
        </w:rPr>
      </w:pPr>
      <w:r w:rsidRPr="00AF4EC2">
        <w:rPr>
          <w:rFonts w:ascii="Arial" w:hAnsi="Arial" w:cs="Arial"/>
          <w:bCs/>
          <w:i/>
          <w:sz w:val="18"/>
          <w:szCs w:val="20"/>
        </w:rPr>
        <w:t>(</w:t>
      </w:r>
      <w:r w:rsidR="0045741F" w:rsidRPr="00AF4EC2">
        <w:rPr>
          <w:rFonts w:ascii="Arial" w:hAnsi="Arial" w:cs="Arial"/>
          <w:bCs/>
          <w:i/>
          <w:sz w:val="18"/>
          <w:szCs w:val="20"/>
        </w:rPr>
        <w:t>*</w:t>
      </w:r>
      <w:r w:rsidRPr="00AF4EC2">
        <w:rPr>
          <w:rFonts w:ascii="Arial" w:hAnsi="Arial" w:cs="Arial"/>
          <w:bCs/>
          <w:i/>
          <w:sz w:val="18"/>
          <w:szCs w:val="20"/>
        </w:rPr>
        <w:t xml:space="preserve">) </w:t>
      </w:r>
      <w:r w:rsidR="00395FDA" w:rsidRPr="00AF4EC2">
        <w:rPr>
          <w:rFonts w:ascii="Arial" w:hAnsi="Arial" w:cs="Arial"/>
          <w:bCs/>
          <w:i/>
          <w:sz w:val="18"/>
          <w:szCs w:val="20"/>
        </w:rPr>
        <w:t>mandatory</w:t>
      </w:r>
      <w:r w:rsidRPr="00AF4EC2">
        <w:rPr>
          <w:rFonts w:ascii="Arial" w:hAnsi="Arial" w:cs="Arial"/>
          <w:bCs/>
          <w:i/>
          <w:sz w:val="18"/>
          <w:szCs w:val="20"/>
        </w:rPr>
        <w:t xml:space="preserve"> information</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0"/>
        <w:gridCol w:w="1134"/>
        <w:gridCol w:w="992"/>
      </w:tblGrid>
      <w:tr w:rsidR="00AE5F72" w:rsidRPr="00856811" w14:paraId="396E05F6" w14:textId="77777777" w:rsidTr="00AE5F72">
        <w:trPr>
          <w:trHeight w:val="544"/>
        </w:trPr>
        <w:tc>
          <w:tcPr>
            <w:tcW w:w="8330" w:type="dxa"/>
            <w:shd w:val="clear" w:color="auto" w:fill="E4EBF4"/>
            <w:vAlign w:val="center"/>
          </w:tcPr>
          <w:p w14:paraId="10596D79" w14:textId="77777777" w:rsidR="00AE5F72" w:rsidRPr="00B60ED2" w:rsidRDefault="00AE5F72" w:rsidP="003018C8">
            <w:pPr>
              <w:spacing w:after="0" w:line="240" w:lineRule="auto"/>
              <w:rPr>
                <w:rFonts w:ascii="Arial" w:hAnsi="Arial" w:cs="Arial"/>
                <w:b/>
                <w:sz w:val="20"/>
              </w:rPr>
            </w:pPr>
            <w:r w:rsidRPr="00B60ED2">
              <w:rPr>
                <w:rFonts w:ascii="Arial" w:hAnsi="Arial" w:cs="Arial"/>
                <w:b/>
                <w:sz w:val="20"/>
              </w:rPr>
              <w:t>Compliance &amp; Eligibility Checklist</w:t>
            </w:r>
          </w:p>
          <w:p w14:paraId="51C983F0" w14:textId="77777777" w:rsidR="00AE5F72" w:rsidRPr="008F405C" w:rsidRDefault="00AE5F72" w:rsidP="00D53B08">
            <w:pPr>
              <w:spacing w:after="0" w:line="240" w:lineRule="auto"/>
              <w:rPr>
                <w:rFonts w:ascii="Arial" w:hAnsi="Arial" w:cs="Arial"/>
                <w:bCs/>
                <w:sz w:val="20"/>
                <w:szCs w:val="20"/>
              </w:rPr>
            </w:pPr>
            <w:r w:rsidRPr="008F405C">
              <w:rPr>
                <w:rFonts w:ascii="Arial" w:hAnsi="Arial" w:cs="Arial"/>
                <w:sz w:val="16"/>
              </w:rPr>
              <w:t>Completion &amp; initial for each section on this table is mandatory</w:t>
            </w:r>
          </w:p>
        </w:tc>
        <w:tc>
          <w:tcPr>
            <w:tcW w:w="1134" w:type="dxa"/>
            <w:shd w:val="clear" w:color="auto" w:fill="E4EBF4"/>
            <w:vAlign w:val="center"/>
          </w:tcPr>
          <w:p w14:paraId="3AD764E1" w14:textId="77777777" w:rsidR="00AE5F72" w:rsidRPr="00B60ED2" w:rsidRDefault="00AE5F72" w:rsidP="003018C8">
            <w:pPr>
              <w:spacing w:after="0" w:line="240" w:lineRule="auto"/>
              <w:jc w:val="center"/>
              <w:rPr>
                <w:rFonts w:ascii="Arial" w:hAnsi="Arial" w:cs="Arial"/>
                <w:b/>
                <w:sz w:val="20"/>
                <w:szCs w:val="20"/>
              </w:rPr>
            </w:pPr>
            <w:r w:rsidRPr="00B60ED2">
              <w:rPr>
                <w:rFonts w:ascii="Arial" w:hAnsi="Arial" w:cs="Arial"/>
                <w:b/>
                <w:sz w:val="20"/>
                <w:szCs w:val="20"/>
              </w:rPr>
              <w:t>Yes</w:t>
            </w:r>
          </w:p>
        </w:tc>
        <w:tc>
          <w:tcPr>
            <w:tcW w:w="992" w:type="dxa"/>
            <w:shd w:val="clear" w:color="auto" w:fill="E4EBF4"/>
            <w:vAlign w:val="center"/>
          </w:tcPr>
          <w:p w14:paraId="7445EBA5" w14:textId="77777777" w:rsidR="00AE5F72" w:rsidRPr="00B60ED2" w:rsidRDefault="00AE5F72" w:rsidP="003018C8">
            <w:pPr>
              <w:spacing w:after="0" w:line="240" w:lineRule="auto"/>
              <w:jc w:val="center"/>
              <w:rPr>
                <w:rFonts w:ascii="Arial" w:hAnsi="Arial" w:cs="Arial"/>
                <w:b/>
                <w:sz w:val="20"/>
                <w:szCs w:val="20"/>
              </w:rPr>
            </w:pPr>
            <w:r w:rsidRPr="00B60ED2">
              <w:rPr>
                <w:rFonts w:ascii="Arial" w:hAnsi="Arial" w:cs="Arial"/>
                <w:b/>
                <w:sz w:val="20"/>
                <w:szCs w:val="20"/>
              </w:rPr>
              <w:t>N/A</w:t>
            </w:r>
          </w:p>
        </w:tc>
      </w:tr>
      <w:tr w:rsidR="00AE5F72" w:rsidRPr="00856811" w14:paraId="60E9AAB8" w14:textId="77777777" w:rsidTr="00AE5F72">
        <w:trPr>
          <w:trHeight w:val="588"/>
        </w:trPr>
        <w:tc>
          <w:tcPr>
            <w:tcW w:w="8330" w:type="dxa"/>
            <w:shd w:val="clear" w:color="auto" w:fill="auto"/>
            <w:vAlign w:val="center"/>
          </w:tcPr>
          <w:p w14:paraId="4CE7934C" w14:textId="77777777" w:rsidR="00AE5F72" w:rsidRPr="00961301" w:rsidRDefault="00AE5F72" w:rsidP="00DC2CB1">
            <w:pPr>
              <w:spacing w:after="0" w:line="240" w:lineRule="auto"/>
              <w:rPr>
                <w:rFonts w:ascii="Arial" w:hAnsi="Arial" w:cs="Arial"/>
                <w:b/>
                <w:bCs/>
                <w:sz w:val="20"/>
                <w:szCs w:val="20"/>
              </w:rPr>
            </w:pPr>
            <w:r w:rsidRPr="002F04B9">
              <w:rPr>
                <w:rFonts w:ascii="Arial" w:hAnsi="Arial" w:cs="Arial"/>
                <w:b/>
                <w:sz w:val="20"/>
                <w:szCs w:val="20"/>
              </w:rPr>
              <w:t>CV &amp; Profile</w:t>
            </w:r>
            <w:r w:rsidRPr="002F04B9">
              <w:rPr>
                <w:rFonts w:ascii="Arial" w:hAnsi="Arial" w:cs="Arial"/>
                <w:sz w:val="20"/>
                <w:szCs w:val="20"/>
              </w:rPr>
              <w:t xml:space="preserve"> sections completed as per scheme requirements</w:t>
            </w:r>
            <w:r>
              <w:rPr>
                <w:rFonts w:ascii="Arial" w:hAnsi="Arial" w:cs="Arial"/>
                <w:sz w:val="20"/>
                <w:szCs w:val="20"/>
              </w:rPr>
              <w:t xml:space="preserve"> </w:t>
            </w:r>
            <w:r w:rsidRPr="002F04B9">
              <w:rPr>
                <w:rFonts w:ascii="Arial" w:hAnsi="Arial" w:cs="Arial"/>
                <w:i/>
                <w:sz w:val="20"/>
                <w:szCs w:val="20"/>
              </w:rPr>
              <w:t>(</w:t>
            </w:r>
            <w:r>
              <w:rPr>
                <w:rFonts w:ascii="Arial" w:hAnsi="Arial" w:cs="Arial"/>
                <w:i/>
                <w:sz w:val="20"/>
                <w:szCs w:val="20"/>
              </w:rPr>
              <w:t>r</w:t>
            </w:r>
            <w:r w:rsidRPr="002F04B9">
              <w:rPr>
                <w:rFonts w:ascii="Arial" w:hAnsi="Arial" w:cs="Arial"/>
                <w:i/>
                <w:sz w:val="20"/>
                <w:szCs w:val="20"/>
              </w:rPr>
              <w:t xml:space="preserve">efer to </w:t>
            </w:r>
            <w:r w:rsidR="00DC2CB1">
              <w:rPr>
                <w:rFonts w:ascii="Arial" w:hAnsi="Arial" w:cs="Arial"/>
                <w:i/>
                <w:sz w:val="20"/>
                <w:szCs w:val="20"/>
              </w:rPr>
              <w:t>Scheme Specific</w:t>
            </w:r>
            <w:r>
              <w:rPr>
                <w:rFonts w:ascii="Arial" w:hAnsi="Arial" w:cs="Arial"/>
                <w:i/>
                <w:sz w:val="20"/>
                <w:szCs w:val="20"/>
              </w:rPr>
              <w:t xml:space="preserve"> </w:t>
            </w:r>
            <w:r w:rsidR="004F4874">
              <w:rPr>
                <w:rFonts w:ascii="Arial" w:hAnsi="Arial" w:cs="Arial"/>
                <w:i/>
                <w:sz w:val="20"/>
                <w:szCs w:val="20"/>
              </w:rPr>
              <w:t>Guidelines</w:t>
            </w:r>
            <w:r w:rsidRPr="002F04B9">
              <w:rPr>
                <w:rFonts w:ascii="Arial" w:hAnsi="Arial" w:cs="Arial"/>
                <w:i/>
                <w:sz w:val="20"/>
                <w:szCs w:val="20"/>
              </w:rPr>
              <w:t>)</w:t>
            </w:r>
          </w:p>
        </w:tc>
        <w:tc>
          <w:tcPr>
            <w:tcW w:w="1134" w:type="dxa"/>
            <w:vAlign w:val="center"/>
          </w:tcPr>
          <w:p w14:paraId="6B0A97C9" w14:textId="77777777" w:rsidR="00AE5F72" w:rsidRPr="00856811" w:rsidRDefault="00AE5F72" w:rsidP="003018C8">
            <w:pPr>
              <w:spacing w:after="0" w:line="240" w:lineRule="auto"/>
              <w:jc w:val="center"/>
              <w:rPr>
                <w:rFonts w:ascii="Arial" w:hAnsi="Arial" w:cs="Arial"/>
                <w:b/>
                <w:sz w:val="20"/>
                <w:szCs w:val="20"/>
              </w:rPr>
            </w:pPr>
          </w:p>
        </w:tc>
        <w:tc>
          <w:tcPr>
            <w:tcW w:w="992" w:type="dxa"/>
            <w:vAlign w:val="center"/>
          </w:tcPr>
          <w:p w14:paraId="106DD74F" w14:textId="77777777" w:rsidR="00AE5F72" w:rsidRPr="00856811" w:rsidRDefault="00AE5F72" w:rsidP="003018C8">
            <w:pPr>
              <w:spacing w:after="0" w:line="240" w:lineRule="auto"/>
              <w:jc w:val="center"/>
              <w:rPr>
                <w:rFonts w:ascii="Arial" w:hAnsi="Arial" w:cs="Arial"/>
                <w:b/>
                <w:sz w:val="20"/>
                <w:szCs w:val="20"/>
              </w:rPr>
            </w:pPr>
          </w:p>
        </w:tc>
      </w:tr>
      <w:tr w:rsidR="00AE5F72" w:rsidRPr="00856811" w14:paraId="1F2A649D" w14:textId="77777777" w:rsidTr="00CC19AA">
        <w:trPr>
          <w:trHeight w:val="356"/>
        </w:trPr>
        <w:tc>
          <w:tcPr>
            <w:tcW w:w="8330" w:type="dxa"/>
            <w:shd w:val="clear" w:color="auto" w:fill="auto"/>
            <w:vAlign w:val="center"/>
          </w:tcPr>
          <w:p w14:paraId="7F473772" w14:textId="77777777" w:rsidR="00AE5F72" w:rsidRPr="006F2361" w:rsidRDefault="004F4874" w:rsidP="00961301">
            <w:pPr>
              <w:spacing w:after="0" w:line="240" w:lineRule="auto"/>
              <w:rPr>
                <w:rFonts w:ascii="Arial" w:hAnsi="Arial" w:cs="Arial"/>
                <w:color w:val="000000"/>
                <w:sz w:val="20"/>
                <w:szCs w:val="20"/>
              </w:rPr>
            </w:pPr>
            <w:r>
              <w:rPr>
                <w:rFonts w:ascii="Arial" w:hAnsi="Arial" w:cs="Arial"/>
                <w:b/>
                <w:bCs/>
                <w:sz w:val="20"/>
                <w:szCs w:val="20"/>
              </w:rPr>
              <w:t>Sapphire</w:t>
            </w:r>
            <w:r w:rsidR="00AE5F72" w:rsidRPr="00961301">
              <w:rPr>
                <w:rFonts w:ascii="Arial" w:hAnsi="Arial" w:cs="Arial"/>
                <w:b/>
                <w:bCs/>
                <w:sz w:val="20"/>
                <w:szCs w:val="20"/>
              </w:rPr>
              <w:t xml:space="preserve"> Application:</w:t>
            </w:r>
            <w:r w:rsidR="00AE5F72">
              <w:rPr>
                <w:rFonts w:ascii="Arial" w:hAnsi="Arial" w:cs="Arial"/>
                <w:bCs/>
                <w:sz w:val="20"/>
                <w:szCs w:val="20"/>
              </w:rPr>
              <w:t xml:space="preserve"> </w:t>
            </w:r>
            <w:r w:rsidR="00AE5F72" w:rsidRPr="006F2361">
              <w:rPr>
                <w:rFonts w:ascii="Arial" w:hAnsi="Arial" w:cs="Arial"/>
                <w:bCs/>
                <w:sz w:val="20"/>
                <w:szCs w:val="20"/>
              </w:rPr>
              <w:t xml:space="preserve">All relevant sections of </w:t>
            </w:r>
            <w:r>
              <w:rPr>
                <w:rFonts w:ascii="Arial" w:hAnsi="Arial" w:cs="Arial"/>
                <w:bCs/>
                <w:sz w:val="20"/>
                <w:szCs w:val="20"/>
              </w:rPr>
              <w:t>Sapphire</w:t>
            </w:r>
            <w:r w:rsidR="00AE5F72">
              <w:rPr>
                <w:rFonts w:ascii="Arial" w:hAnsi="Arial" w:cs="Arial"/>
                <w:bCs/>
                <w:sz w:val="20"/>
                <w:szCs w:val="20"/>
              </w:rPr>
              <w:t xml:space="preserve"> have been completed</w:t>
            </w:r>
          </w:p>
        </w:tc>
        <w:tc>
          <w:tcPr>
            <w:tcW w:w="1134" w:type="dxa"/>
            <w:vAlign w:val="center"/>
          </w:tcPr>
          <w:p w14:paraId="6A27121D" w14:textId="77777777" w:rsidR="00AE5F72" w:rsidRPr="00856811" w:rsidRDefault="00AE5F72" w:rsidP="003018C8">
            <w:pPr>
              <w:spacing w:after="0" w:line="240" w:lineRule="auto"/>
              <w:jc w:val="center"/>
              <w:rPr>
                <w:rFonts w:ascii="Arial" w:hAnsi="Arial" w:cs="Arial"/>
                <w:b/>
                <w:sz w:val="20"/>
                <w:szCs w:val="20"/>
              </w:rPr>
            </w:pPr>
          </w:p>
        </w:tc>
        <w:tc>
          <w:tcPr>
            <w:tcW w:w="992" w:type="dxa"/>
            <w:vAlign w:val="center"/>
          </w:tcPr>
          <w:p w14:paraId="77EECC8E" w14:textId="77777777" w:rsidR="00AE5F72" w:rsidRPr="00856811" w:rsidRDefault="00AE5F72" w:rsidP="003018C8">
            <w:pPr>
              <w:spacing w:after="0" w:line="240" w:lineRule="auto"/>
              <w:jc w:val="center"/>
              <w:rPr>
                <w:rFonts w:ascii="Arial" w:hAnsi="Arial" w:cs="Arial"/>
                <w:b/>
                <w:sz w:val="20"/>
                <w:szCs w:val="20"/>
              </w:rPr>
            </w:pPr>
          </w:p>
        </w:tc>
      </w:tr>
      <w:tr w:rsidR="00AE5F72" w:rsidRPr="00856811" w14:paraId="3DD7EE14" w14:textId="77777777" w:rsidTr="00AE5F72">
        <w:trPr>
          <w:trHeight w:val="588"/>
        </w:trPr>
        <w:tc>
          <w:tcPr>
            <w:tcW w:w="8330" w:type="dxa"/>
            <w:shd w:val="clear" w:color="auto" w:fill="auto"/>
            <w:vAlign w:val="center"/>
          </w:tcPr>
          <w:p w14:paraId="3862ACC8" w14:textId="6F2FEC04" w:rsidR="00AE5F72" w:rsidRPr="006F2361" w:rsidRDefault="00AE5F72" w:rsidP="004A55A6">
            <w:pPr>
              <w:spacing w:after="0" w:line="240" w:lineRule="auto"/>
              <w:rPr>
                <w:rFonts w:ascii="Arial" w:hAnsi="Arial" w:cs="Arial"/>
                <w:sz w:val="20"/>
                <w:szCs w:val="20"/>
              </w:rPr>
            </w:pPr>
            <w:r w:rsidRPr="006F2361">
              <w:rPr>
                <w:rFonts w:ascii="Arial" w:hAnsi="Arial" w:cs="Arial"/>
                <w:sz w:val="20"/>
                <w:szCs w:val="20"/>
              </w:rPr>
              <w:t xml:space="preserve">All CIs meet the </w:t>
            </w:r>
            <w:r w:rsidRPr="00961301">
              <w:rPr>
                <w:rFonts w:ascii="Arial" w:hAnsi="Arial" w:cs="Arial"/>
                <w:b/>
                <w:sz w:val="20"/>
                <w:szCs w:val="20"/>
              </w:rPr>
              <w:t>eligibility requirements</w:t>
            </w:r>
            <w:r w:rsidRPr="006F2361">
              <w:rPr>
                <w:rFonts w:ascii="Arial" w:hAnsi="Arial" w:cs="Arial"/>
                <w:sz w:val="20"/>
                <w:szCs w:val="20"/>
              </w:rPr>
              <w:t xml:space="preserve"> specified in </w:t>
            </w:r>
            <w:r w:rsidR="006F0AB8" w:rsidRPr="00395FDA">
              <w:rPr>
                <w:rFonts w:ascii="Arial" w:hAnsi="Arial" w:cs="Arial"/>
                <w:sz w:val="20"/>
                <w:szCs w:val="20"/>
              </w:rPr>
              <w:t xml:space="preserve">the </w:t>
            </w:r>
            <w:r w:rsidR="005A0F32">
              <w:rPr>
                <w:rFonts w:ascii="Arial" w:hAnsi="Arial" w:cs="Arial"/>
                <w:i/>
                <w:iCs/>
                <w:sz w:val="20"/>
                <w:szCs w:val="20"/>
              </w:rPr>
              <w:t>20</w:t>
            </w:r>
            <w:r w:rsidR="004F4874">
              <w:rPr>
                <w:rFonts w:ascii="Arial" w:hAnsi="Arial" w:cs="Arial"/>
                <w:i/>
                <w:iCs/>
                <w:sz w:val="20"/>
                <w:szCs w:val="20"/>
              </w:rPr>
              <w:t>2</w:t>
            </w:r>
            <w:r w:rsidR="00E568C8">
              <w:rPr>
                <w:rFonts w:ascii="Arial" w:hAnsi="Arial" w:cs="Arial"/>
                <w:i/>
                <w:iCs/>
                <w:sz w:val="20"/>
                <w:szCs w:val="20"/>
              </w:rPr>
              <w:t>4</w:t>
            </w:r>
            <w:r w:rsidR="005A0F32">
              <w:rPr>
                <w:rFonts w:ascii="Arial" w:hAnsi="Arial" w:cs="Arial"/>
                <w:i/>
                <w:iCs/>
                <w:sz w:val="20"/>
                <w:szCs w:val="20"/>
              </w:rPr>
              <w:t xml:space="preserve"> Partnership Projects Guidelines</w:t>
            </w:r>
          </w:p>
        </w:tc>
        <w:tc>
          <w:tcPr>
            <w:tcW w:w="1134" w:type="dxa"/>
            <w:vAlign w:val="center"/>
          </w:tcPr>
          <w:p w14:paraId="3C8B5504" w14:textId="77777777" w:rsidR="00AE5F72" w:rsidRPr="00856811" w:rsidRDefault="00AE5F72" w:rsidP="003018C8">
            <w:pPr>
              <w:spacing w:after="0" w:line="240" w:lineRule="auto"/>
              <w:jc w:val="center"/>
              <w:rPr>
                <w:rFonts w:ascii="Arial" w:hAnsi="Arial" w:cs="Arial"/>
                <w:b/>
                <w:sz w:val="20"/>
                <w:szCs w:val="20"/>
              </w:rPr>
            </w:pPr>
          </w:p>
        </w:tc>
        <w:tc>
          <w:tcPr>
            <w:tcW w:w="992" w:type="dxa"/>
            <w:vAlign w:val="center"/>
          </w:tcPr>
          <w:p w14:paraId="4849448F" w14:textId="77777777" w:rsidR="00AE5F72" w:rsidRPr="00856811" w:rsidRDefault="00AE5F72" w:rsidP="003018C8">
            <w:pPr>
              <w:spacing w:after="0" w:line="240" w:lineRule="auto"/>
              <w:jc w:val="center"/>
              <w:rPr>
                <w:rFonts w:ascii="Arial" w:hAnsi="Arial" w:cs="Arial"/>
                <w:b/>
                <w:sz w:val="20"/>
                <w:szCs w:val="20"/>
              </w:rPr>
            </w:pPr>
          </w:p>
        </w:tc>
      </w:tr>
      <w:tr w:rsidR="004F4874" w:rsidRPr="00856811" w14:paraId="676A9322" w14:textId="77777777" w:rsidTr="00AE5F72">
        <w:trPr>
          <w:trHeight w:val="588"/>
        </w:trPr>
        <w:tc>
          <w:tcPr>
            <w:tcW w:w="8330" w:type="dxa"/>
            <w:shd w:val="clear" w:color="auto" w:fill="auto"/>
            <w:vAlign w:val="center"/>
          </w:tcPr>
          <w:p w14:paraId="1FD53DB9" w14:textId="77777777" w:rsidR="004F4874" w:rsidRDefault="004F4874" w:rsidP="004F4874">
            <w:pPr>
              <w:spacing w:after="0"/>
              <w:ind w:left="720" w:hanging="720"/>
              <w:rPr>
                <w:rFonts w:ascii="Arial" w:hAnsi="Arial" w:cs="Arial"/>
                <w:sz w:val="20"/>
                <w:szCs w:val="20"/>
              </w:rPr>
            </w:pPr>
            <w:r w:rsidRPr="004F4874">
              <w:rPr>
                <w:rFonts w:ascii="Arial" w:hAnsi="Arial" w:cs="Arial"/>
                <w:b/>
                <w:sz w:val="20"/>
                <w:szCs w:val="20"/>
              </w:rPr>
              <w:t>All intended CI(s) and AI(s) in Research Team</w:t>
            </w:r>
            <w:r w:rsidRPr="004F4874">
              <w:rPr>
                <w:rFonts w:ascii="Arial" w:hAnsi="Arial" w:cs="Arial"/>
                <w:sz w:val="20"/>
                <w:szCs w:val="20"/>
              </w:rPr>
              <w:t xml:space="preserve"> are correct and have accepted the </w:t>
            </w:r>
          </w:p>
          <w:p w14:paraId="52ADAE7C" w14:textId="77777777" w:rsidR="004F4874" w:rsidRPr="006F2361" w:rsidRDefault="004F4874" w:rsidP="004F4874">
            <w:pPr>
              <w:spacing w:after="0"/>
              <w:ind w:left="720" w:hanging="720"/>
              <w:rPr>
                <w:rFonts w:ascii="Arial" w:hAnsi="Arial" w:cs="Arial"/>
                <w:sz w:val="20"/>
                <w:szCs w:val="20"/>
              </w:rPr>
            </w:pPr>
            <w:r w:rsidRPr="004F4874">
              <w:rPr>
                <w:rFonts w:ascii="Arial" w:hAnsi="Arial" w:cs="Arial"/>
                <w:sz w:val="20"/>
                <w:szCs w:val="20"/>
              </w:rPr>
              <w:t>invitation as part of the research team</w:t>
            </w:r>
            <w:r>
              <w:rPr>
                <w:rFonts w:ascii="Arial" w:hAnsi="Arial" w:cs="Arial"/>
                <w:sz w:val="20"/>
                <w:szCs w:val="20"/>
              </w:rPr>
              <w:t xml:space="preserve"> in Sapphire</w:t>
            </w:r>
          </w:p>
        </w:tc>
        <w:tc>
          <w:tcPr>
            <w:tcW w:w="1134" w:type="dxa"/>
            <w:vAlign w:val="center"/>
          </w:tcPr>
          <w:p w14:paraId="6C0BA170" w14:textId="77777777" w:rsidR="004F4874" w:rsidRPr="00856811" w:rsidRDefault="004F4874" w:rsidP="004F4874">
            <w:pPr>
              <w:spacing w:after="0" w:line="240" w:lineRule="auto"/>
              <w:jc w:val="center"/>
              <w:rPr>
                <w:rFonts w:ascii="Arial" w:hAnsi="Arial" w:cs="Arial"/>
                <w:b/>
                <w:sz w:val="20"/>
                <w:szCs w:val="20"/>
              </w:rPr>
            </w:pPr>
          </w:p>
        </w:tc>
        <w:tc>
          <w:tcPr>
            <w:tcW w:w="992" w:type="dxa"/>
            <w:vAlign w:val="center"/>
          </w:tcPr>
          <w:p w14:paraId="153D3017" w14:textId="77777777" w:rsidR="004F4874" w:rsidRPr="00856811" w:rsidRDefault="004F4874" w:rsidP="004F4874">
            <w:pPr>
              <w:spacing w:after="0" w:line="240" w:lineRule="auto"/>
              <w:jc w:val="center"/>
              <w:rPr>
                <w:rFonts w:ascii="Arial" w:hAnsi="Arial" w:cs="Arial"/>
                <w:b/>
                <w:sz w:val="20"/>
                <w:szCs w:val="20"/>
              </w:rPr>
            </w:pPr>
          </w:p>
        </w:tc>
      </w:tr>
      <w:tr w:rsidR="0080394A" w:rsidRPr="00856811" w14:paraId="270304B1" w14:textId="77777777" w:rsidTr="0080394A">
        <w:trPr>
          <w:trHeight w:val="588"/>
        </w:trPr>
        <w:tc>
          <w:tcPr>
            <w:tcW w:w="8330" w:type="dxa"/>
            <w:shd w:val="clear" w:color="auto" w:fill="auto"/>
            <w:vAlign w:val="center"/>
          </w:tcPr>
          <w:p w14:paraId="7E9B62B4" w14:textId="77777777" w:rsidR="0080394A" w:rsidRDefault="0080394A" w:rsidP="0080394A">
            <w:pPr>
              <w:spacing w:after="0"/>
              <w:ind w:left="720" w:hanging="720"/>
              <w:rPr>
                <w:rFonts w:ascii="Arial" w:hAnsi="Arial" w:cs="Arial"/>
                <w:bCs/>
                <w:sz w:val="20"/>
                <w:szCs w:val="20"/>
              </w:rPr>
            </w:pPr>
            <w:r>
              <w:rPr>
                <w:rFonts w:ascii="Arial" w:hAnsi="Arial" w:cs="Arial"/>
                <w:bCs/>
                <w:sz w:val="20"/>
                <w:szCs w:val="20"/>
              </w:rPr>
              <w:t xml:space="preserve">Application Summary Snapshot attached with Authority to Submit form before </w:t>
            </w:r>
            <w:proofErr w:type="gramStart"/>
            <w:r>
              <w:rPr>
                <w:rFonts w:ascii="Arial" w:hAnsi="Arial" w:cs="Arial"/>
                <w:bCs/>
                <w:sz w:val="20"/>
                <w:szCs w:val="20"/>
              </w:rPr>
              <w:t>certification</w:t>
            </w:r>
            <w:proofErr w:type="gramEnd"/>
            <w:r>
              <w:rPr>
                <w:rFonts w:ascii="Arial" w:hAnsi="Arial" w:cs="Arial"/>
                <w:bCs/>
                <w:sz w:val="20"/>
                <w:szCs w:val="20"/>
              </w:rPr>
              <w:t xml:space="preserve"> </w:t>
            </w:r>
          </w:p>
          <w:p w14:paraId="2A268E0D" w14:textId="77777777" w:rsidR="0080394A" w:rsidRDefault="0080394A" w:rsidP="0080394A">
            <w:pPr>
              <w:spacing w:after="0"/>
              <w:ind w:left="720" w:hanging="720"/>
              <w:rPr>
                <w:rFonts w:ascii="Arial" w:hAnsi="Arial" w:cs="Arial"/>
                <w:bCs/>
                <w:sz w:val="20"/>
                <w:szCs w:val="20"/>
              </w:rPr>
            </w:pPr>
            <w:r>
              <w:rPr>
                <w:rFonts w:ascii="Arial" w:hAnsi="Arial" w:cs="Arial"/>
                <w:bCs/>
                <w:sz w:val="20"/>
                <w:szCs w:val="20"/>
              </w:rPr>
              <w:t xml:space="preserve">by Head of Department/Institute Director so they are aware of all participating institutions </w:t>
            </w:r>
          </w:p>
          <w:p w14:paraId="2424498A" w14:textId="77777777" w:rsidR="0080394A" w:rsidRPr="004F4874" w:rsidRDefault="0080394A" w:rsidP="0080394A">
            <w:pPr>
              <w:spacing w:after="0"/>
              <w:ind w:left="720" w:hanging="720"/>
              <w:rPr>
                <w:rFonts w:ascii="Arial" w:hAnsi="Arial" w:cs="Arial"/>
                <w:b/>
                <w:sz w:val="20"/>
                <w:szCs w:val="20"/>
              </w:rPr>
            </w:pPr>
            <w:r>
              <w:rPr>
                <w:rFonts w:ascii="Arial" w:hAnsi="Arial" w:cs="Arial"/>
                <w:bCs/>
                <w:sz w:val="20"/>
                <w:szCs w:val="20"/>
              </w:rPr>
              <w:t>and names of nominated members of the research team</w:t>
            </w:r>
          </w:p>
        </w:tc>
        <w:tc>
          <w:tcPr>
            <w:tcW w:w="1134" w:type="dxa"/>
            <w:vAlign w:val="center"/>
          </w:tcPr>
          <w:p w14:paraId="1F25EB2E" w14:textId="77777777" w:rsidR="0080394A" w:rsidRPr="00856811" w:rsidRDefault="0080394A" w:rsidP="004F4874">
            <w:pPr>
              <w:spacing w:after="0" w:line="240" w:lineRule="auto"/>
              <w:jc w:val="center"/>
              <w:rPr>
                <w:rFonts w:ascii="Arial" w:hAnsi="Arial" w:cs="Arial"/>
                <w:b/>
                <w:sz w:val="20"/>
                <w:szCs w:val="20"/>
              </w:rPr>
            </w:pPr>
          </w:p>
        </w:tc>
        <w:tc>
          <w:tcPr>
            <w:tcW w:w="992" w:type="dxa"/>
            <w:vAlign w:val="center"/>
          </w:tcPr>
          <w:p w14:paraId="0CBC1875" w14:textId="77777777" w:rsidR="0080394A" w:rsidRPr="00856811" w:rsidRDefault="0080394A" w:rsidP="004F4874">
            <w:pPr>
              <w:spacing w:after="0" w:line="240" w:lineRule="auto"/>
              <w:jc w:val="center"/>
              <w:rPr>
                <w:rFonts w:ascii="Arial" w:hAnsi="Arial" w:cs="Arial"/>
                <w:b/>
                <w:sz w:val="20"/>
                <w:szCs w:val="20"/>
              </w:rPr>
            </w:pPr>
          </w:p>
        </w:tc>
      </w:tr>
      <w:tr w:rsidR="00AE5F72" w:rsidRPr="00856811" w14:paraId="74E316E6" w14:textId="77777777" w:rsidTr="00CC19AA">
        <w:trPr>
          <w:trHeight w:val="366"/>
        </w:trPr>
        <w:tc>
          <w:tcPr>
            <w:tcW w:w="8330" w:type="dxa"/>
            <w:shd w:val="clear" w:color="auto" w:fill="auto"/>
            <w:vAlign w:val="center"/>
          </w:tcPr>
          <w:p w14:paraId="39D7B904" w14:textId="77777777" w:rsidR="00AE5F72" w:rsidRPr="006F2361" w:rsidRDefault="00CA0D62" w:rsidP="00961301">
            <w:pPr>
              <w:spacing w:after="0" w:line="240" w:lineRule="auto"/>
              <w:rPr>
                <w:rFonts w:ascii="Arial" w:hAnsi="Arial" w:cs="Arial"/>
                <w:bCs/>
                <w:sz w:val="20"/>
                <w:szCs w:val="20"/>
              </w:rPr>
            </w:pPr>
            <w:r w:rsidRPr="00CA0D62">
              <w:rPr>
                <w:rFonts w:ascii="Arial" w:hAnsi="Arial" w:cs="Arial"/>
                <w:bCs/>
                <w:sz w:val="20"/>
                <w:szCs w:val="20"/>
              </w:rPr>
              <w:t xml:space="preserve">The </w:t>
            </w:r>
            <w:r w:rsidR="00AE5F72" w:rsidRPr="00961301">
              <w:rPr>
                <w:rFonts w:ascii="Arial" w:hAnsi="Arial" w:cs="Arial"/>
                <w:b/>
                <w:bCs/>
                <w:sz w:val="20"/>
                <w:szCs w:val="20"/>
              </w:rPr>
              <w:t>Grant Proposal PDF</w:t>
            </w:r>
            <w:r w:rsidR="00AE5F72" w:rsidRPr="006F2361">
              <w:rPr>
                <w:rFonts w:ascii="Arial" w:hAnsi="Arial" w:cs="Arial"/>
                <w:bCs/>
                <w:sz w:val="20"/>
                <w:szCs w:val="20"/>
              </w:rPr>
              <w:t xml:space="preserve"> is uploaded in </w:t>
            </w:r>
            <w:r w:rsidR="004F4874">
              <w:rPr>
                <w:rFonts w:ascii="Arial" w:hAnsi="Arial" w:cs="Arial"/>
                <w:bCs/>
                <w:sz w:val="20"/>
                <w:szCs w:val="20"/>
              </w:rPr>
              <w:t>Sapphire</w:t>
            </w:r>
            <w:r w:rsidR="00AE5F72" w:rsidRPr="006F2361">
              <w:rPr>
                <w:rFonts w:ascii="Arial" w:hAnsi="Arial" w:cs="Arial"/>
                <w:bCs/>
                <w:sz w:val="20"/>
                <w:szCs w:val="20"/>
              </w:rPr>
              <w:t xml:space="preserve"> and compli</w:t>
            </w:r>
            <w:r w:rsidR="00AE5F72">
              <w:rPr>
                <w:rFonts w:ascii="Arial" w:hAnsi="Arial" w:cs="Arial"/>
                <w:bCs/>
                <w:sz w:val="20"/>
                <w:szCs w:val="20"/>
              </w:rPr>
              <w:t>es with formatting requirements</w:t>
            </w:r>
          </w:p>
        </w:tc>
        <w:tc>
          <w:tcPr>
            <w:tcW w:w="1134" w:type="dxa"/>
            <w:vAlign w:val="center"/>
          </w:tcPr>
          <w:p w14:paraId="23E1A991" w14:textId="77777777" w:rsidR="00AE5F72" w:rsidRPr="00856811" w:rsidRDefault="00AE5F72" w:rsidP="003018C8">
            <w:pPr>
              <w:spacing w:after="0" w:line="240" w:lineRule="auto"/>
              <w:jc w:val="center"/>
              <w:rPr>
                <w:rFonts w:ascii="Arial" w:hAnsi="Arial" w:cs="Arial"/>
                <w:b/>
                <w:sz w:val="20"/>
                <w:szCs w:val="20"/>
              </w:rPr>
            </w:pPr>
          </w:p>
        </w:tc>
        <w:tc>
          <w:tcPr>
            <w:tcW w:w="992" w:type="dxa"/>
            <w:vAlign w:val="center"/>
          </w:tcPr>
          <w:p w14:paraId="2332F4B9" w14:textId="77777777" w:rsidR="00AE5F72" w:rsidRPr="00856811" w:rsidRDefault="00AE5F72" w:rsidP="003018C8">
            <w:pPr>
              <w:spacing w:after="0" w:line="240" w:lineRule="auto"/>
              <w:jc w:val="center"/>
              <w:rPr>
                <w:rFonts w:ascii="Arial" w:hAnsi="Arial" w:cs="Arial"/>
                <w:b/>
                <w:sz w:val="20"/>
                <w:szCs w:val="20"/>
              </w:rPr>
            </w:pPr>
          </w:p>
        </w:tc>
      </w:tr>
      <w:tr w:rsidR="00B901D0" w:rsidRPr="00856811" w14:paraId="53379416" w14:textId="77777777" w:rsidTr="00B901D0">
        <w:trPr>
          <w:trHeight w:val="540"/>
        </w:trPr>
        <w:tc>
          <w:tcPr>
            <w:tcW w:w="8330" w:type="dxa"/>
            <w:shd w:val="clear" w:color="auto" w:fill="auto"/>
            <w:vAlign w:val="center"/>
          </w:tcPr>
          <w:p w14:paraId="46F27083" w14:textId="13F99982" w:rsidR="00B901D0" w:rsidRPr="00CA0D62" w:rsidRDefault="00B901D0" w:rsidP="00961301">
            <w:pPr>
              <w:spacing w:after="0" w:line="240" w:lineRule="auto"/>
              <w:rPr>
                <w:rFonts w:ascii="Arial" w:hAnsi="Arial" w:cs="Arial"/>
                <w:bCs/>
                <w:sz w:val="20"/>
                <w:szCs w:val="20"/>
              </w:rPr>
            </w:pPr>
            <w:r w:rsidRPr="00B901D0">
              <w:rPr>
                <w:rFonts w:ascii="Arial" w:hAnsi="Arial" w:cs="Arial"/>
                <w:bCs/>
                <w:sz w:val="20"/>
                <w:szCs w:val="20"/>
              </w:rPr>
              <w:t xml:space="preserve">The </w:t>
            </w:r>
            <w:r w:rsidRPr="00B901D0">
              <w:rPr>
                <w:rFonts w:ascii="Arial" w:hAnsi="Arial" w:cs="Arial"/>
                <w:b/>
                <w:bCs/>
                <w:sz w:val="20"/>
                <w:szCs w:val="20"/>
              </w:rPr>
              <w:t>Partner Contribution letters</w:t>
            </w:r>
            <w:r w:rsidRPr="00B901D0">
              <w:rPr>
                <w:rFonts w:ascii="Arial" w:hAnsi="Arial" w:cs="Arial"/>
                <w:bCs/>
                <w:sz w:val="20"/>
                <w:szCs w:val="20"/>
              </w:rPr>
              <w:t xml:space="preserve"> have been uploaded in </w:t>
            </w:r>
            <w:r w:rsidR="00E1421E">
              <w:rPr>
                <w:rFonts w:ascii="Arial" w:hAnsi="Arial" w:cs="Arial"/>
                <w:bCs/>
                <w:sz w:val="20"/>
                <w:szCs w:val="20"/>
              </w:rPr>
              <w:t>Sapphire</w:t>
            </w:r>
            <w:r w:rsidRPr="00B901D0">
              <w:rPr>
                <w:rFonts w:ascii="Arial" w:hAnsi="Arial" w:cs="Arial"/>
                <w:bCs/>
                <w:sz w:val="20"/>
                <w:szCs w:val="20"/>
              </w:rPr>
              <w:t xml:space="preserve"> in PDF format and follow the eligibility and formatting requirements of NHMRC</w:t>
            </w:r>
          </w:p>
        </w:tc>
        <w:tc>
          <w:tcPr>
            <w:tcW w:w="1134" w:type="dxa"/>
            <w:vAlign w:val="center"/>
          </w:tcPr>
          <w:p w14:paraId="5DD32E46" w14:textId="77777777" w:rsidR="00B901D0" w:rsidRPr="00856811" w:rsidRDefault="00B901D0" w:rsidP="003018C8">
            <w:pPr>
              <w:spacing w:after="0" w:line="240" w:lineRule="auto"/>
              <w:jc w:val="center"/>
              <w:rPr>
                <w:rFonts w:ascii="Arial" w:hAnsi="Arial" w:cs="Arial"/>
                <w:b/>
                <w:sz w:val="20"/>
                <w:szCs w:val="20"/>
              </w:rPr>
            </w:pPr>
          </w:p>
        </w:tc>
        <w:tc>
          <w:tcPr>
            <w:tcW w:w="992" w:type="dxa"/>
            <w:vAlign w:val="center"/>
          </w:tcPr>
          <w:p w14:paraId="09A327B9" w14:textId="77777777" w:rsidR="00B901D0" w:rsidRPr="00856811" w:rsidRDefault="00B901D0" w:rsidP="003018C8">
            <w:pPr>
              <w:spacing w:after="0" w:line="240" w:lineRule="auto"/>
              <w:jc w:val="center"/>
              <w:rPr>
                <w:rFonts w:ascii="Arial" w:hAnsi="Arial" w:cs="Arial"/>
                <w:b/>
                <w:sz w:val="20"/>
                <w:szCs w:val="20"/>
              </w:rPr>
            </w:pPr>
          </w:p>
        </w:tc>
      </w:tr>
      <w:tr w:rsidR="004F4874" w:rsidRPr="00856811" w14:paraId="65F62BDB" w14:textId="77777777" w:rsidTr="004F4874">
        <w:trPr>
          <w:trHeight w:val="376"/>
        </w:trPr>
        <w:tc>
          <w:tcPr>
            <w:tcW w:w="8330" w:type="dxa"/>
            <w:shd w:val="clear" w:color="auto" w:fill="auto"/>
            <w:vAlign w:val="center"/>
          </w:tcPr>
          <w:p w14:paraId="1638EC75" w14:textId="77777777" w:rsidR="004F4874" w:rsidRPr="004F4874" w:rsidRDefault="004F4874" w:rsidP="004F4874">
            <w:pPr>
              <w:spacing w:after="0"/>
              <w:ind w:left="720" w:hanging="720"/>
              <w:rPr>
                <w:rFonts w:ascii="Arial" w:hAnsi="Arial" w:cs="Arial"/>
                <w:bCs/>
                <w:sz w:val="20"/>
                <w:szCs w:val="20"/>
              </w:rPr>
            </w:pPr>
            <w:r w:rsidRPr="002E1983">
              <w:rPr>
                <w:rFonts w:ascii="Arial" w:hAnsi="Arial" w:cs="Arial"/>
                <w:b/>
                <w:bCs/>
                <w:sz w:val="20"/>
                <w:szCs w:val="20"/>
              </w:rPr>
              <w:t>Proposed Budget</w:t>
            </w:r>
            <w:r w:rsidRPr="002E1983">
              <w:rPr>
                <w:rFonts w:ascii="Arial" w:hAnsi="Arial" w:cs="Arial"/>
                <w:bCs/>
                <w:sz w:val="20"/>
                <w:szCs w:val="20"/>
              </w:rPr>
              <w:t xml:space="preserve"> – DRC and Equipment</w:t>
            </w:r>
            <w:r>
              <w:rPr>
                <w:rFonts w:ascii="Arial" w:hAnsi="Arial" w:cs="Arial"/>
                <w:bCs/>
                <w:sz w:val="20"/>
                <w:szCs w:val="20"/>
              </w:rPr>
              <w:t xml:space="preserve"> </w:t>
            </w:r>
            <w:r w:rsidRPr="002E1983">
              <w:rPr>
                <w:rFonts w:ascii="Arial" w:hAnsi="Arial" w:cs="Arial"/>
                <w:bCs/>
                <w:sz w:val="20"/>
                <w:szCs w:val="20"/>
              </w:rPr>
              <w:t>Section completed</w:t>
            </w:r>
          </w:p>
        </w:tc>
        <w:tc>
          <w:tcPr>
            <w:tcW w:w="1134" w:type="dxa"/>
            <w:vAlign w:val="center"/>
          </w:tcPr>
          <w:p w14:paraId="20D3FD87" w14:textId="77777777" w:rsidR="004F4874" w:rsidRPr="00856811" w:rsidRDefault="004F4874" w:rsidP="004F4874">
            <w:pPr>
              <w:spacing w:after="0" w:line="240" w:lineRule="auto"/>
              <w:jc w:val="center"/>
              <w:rPr>
                <w:rFonts w:ascii="Arial" w:hAnsi="Arial" w:cs="Arial"/>
                <w:b/>
                <w:sz w:val="20"/>
                <w:szCs w:val="20"/>
              </w:rPr>
            </w:pPr>
          </w:p>
        </w:tc>
        <w:tc>
          <w:tcPr>
            <w:tcW w:w="992" w:type="dxa"/>
            <w:vAlign w:val="center"/>
          </w:tcPr>
          <w:p w14:paraId="7FB1E048" w14:textId="77777777" w:rsidR="004F4874" w:rsidRPr="00856811" w:rsidRDefault="004F4874" w:rsidP="004F4874">
            <w:pPr>
              <w:spacing w:after="0" w:line="240" w:lineRule="auto"/>
              <w:jc w:val="center"/>
              <w:rPr>
                <w:rFonts w:ascii="Arial" w:hAnsi="Arial" w:cs="Arial"/>
                <w:b/>
                <w:sz w:val="20"/>
                <w:szCs w:val="20"/>
              </w:rPr>
            </w:pPr>
          </w:p>
        </w:tc>
      </w:tr>
      <w:tr w:rsidR="004F4874" w:rsidRPr="00856811" w14:paraId="5E82CDAC" w14:textId="77777777" w:rsidTr="00AE5F72">
        <w:trPr>
          <w:trHeight w:val="588"/>
        </w:trPr>
        <w:tc>
          <w:tcPr>
            <w:tcW w:w="8330" w:type="dxa"/>
            <w:shd w:val="clear" w:color="auto" w:fill="auto"/>
            <w:vAlign w:val="center"/>
          </w:tcPr>
          <w:p w14:paraId="2FFD5A95" w14:textId="77777777" w:rsidR="004F4874" w:rsidRPr="004F4874" w:rsidRDefault="004F4874" w:rsidP="004F4874">
            <w:pPr>
              <w:spacing w:after="0"/>
              <w:ind w:left="720" w:hanging="720"/>
              <w:rPr>
                <w:rFonts w:ascii="Arial" w:hAnsi="Arial" w:cs="Arial"/>
                <w:bCs/>
                <w:sz w:val="20"/>
                <w:szCs w:val="20"/>
              </w:rPr>
            </w:pPr>
            <w:r w:rsidRPr="004F4874">
              <w:rPr>
                <w:rFonts w:ascii="Arial" w:hAnsi="Arial" w:cs="Arial"/>
                <w:b/>
                <w:bCs/>
                <w:sz w:val="20"/>
                <w:szCs w:val="20"/>
              </w:rPr>
              <w:t xml:space="preserve">Proposed Budget – </w:t>
            </w:r>
            <w:r w:rsidRPr="004F4874">
              <w:rPr>
                <w:rFonts w:ascii="Arial" w:hAnsi="Arial" w:cs="Arial"/>
                <w:bCs/>
                <w:i/>
                <w:sz w:val="20"/>
                <w:szCs w:val="20"/>
              </w:rPr>
              <w:t>(If applicable)</w:t>
            </w:r>
            <w:r w:rsidRPr="004F4874">
              <w:rPr>
                <w:rFonts w:ascii="Arial" w:hAnsi="Arial" w:cs="Arial"/>
                <w:bCs/>
                <w:sz w:val="20"/>
                <w:szCs w:val="20"/>
              </w:rPr>
              <w:t xml:space="preserve"> Third-Party Research Facilities completed and</w:t>
            </w:r>
          </w:p>
          <w:p w14:paraId="2588E0CB" w14:textId="77777777" w:rsidR="004F4874" w:rsidRPr="002E1983" w:rsidRDefault="004F4874" w:rsidP="004F4874">
            <w:pPr>
              <w:spacing w:after="0"/>
              <w:ind w:left="720" w:hanging="720"/>
              <w:rPr>
                <w:rFonts w:ascii="Arial" w:hAnsi="Arial" w:cs="Arial"/>
                <w:b/>
                <w:bCs/>
                <w:sz w:val="20"/>
                <w:szCs w:val="20"/>
              </w:rPr>
            </w:pPr>
            <w:r w:rsidRPr="004F4874">
              <w:rPr>
                <w:rFonts w:ascii="Arial" w:hAnsi="Arial" w:cs="Arial"/>
                <w:bCs/>
                <w:sz w:val="20"/>
                <w:szCs w:val="20"/>
              </w:rPr>
              <w:t>support letter uploaded</w:t>
            </w:r>
          </w:p>
        </w:tc>
        <w:tc>
          <w:tcPr>
            <w:tcW w:w="1134" w:type="dxa"/>
            <w:vAlign w:val="center"/>
          </w:tcPr>
          <w:p w14:paraId="0F249D59" w14:textId="77777777" w:rsidR="004F4874" w:rsidRPr="00856811" w:rsidRDefault="004F4874" w:rsidP="004F4874">
            <w:pPr>
              <w:spacing w:after="0" w:line="240" w:lineRule="auto"/>
              <w:jc w:val="center"/>
              <w:rPr>
                <w:rFonts w:ascii="Arial" w:hAnsi="Arial" w:cs="Arial"/>
                <w:b/>
                <w:sz w:val="20"/>
                <w:szCs w:val="20"/>
              </w:rPr>
            </w:pPr>
          </w:p>
        </w:tc>
        <w:tc>
          <w:tcPr>
            <w:tcW w:w="992" w:type="dxa"/>
            <w:vAlign w:val="center"/>
          </w:tcPr>
          <w:p w14:paraId="0AB50B65" w14:textId="77777777" w:rsidR="004F4874" w:rsidRPr="00856811" w:rsidRDefault="004F4874" w:rsidP="004F4874">
            <w:pPr>
              <w:spacing w:after="0" w:line="240" w:lineRule="auto"/>
              <w:jc w:val="center"/>
              <w:rPr>
                <w:rFonts w:ascii="Arial" w:hAnsi="Arial" w:cs="Arial"/>
                <w:b/>
                <w:sz w:val="20"/>
                <w:szCs w:val="20"/>
              </w:rPr>
            </w:pPr>
          </w:p>
        </w:tc>
      </w:tr>
      <w:tr w:rsidR="00AE5F72" w:rsidRPr="00856811" w14:paraId="18F482E8" w14:textId="77777777" w:rsidTr="00AE5F72">
        <w:trPr>
          <w:trHeight w:val="449"/>
        </w:trPr>
        <w:tc>
          <w:tcPr>
            <w:tcW w:w="8330" w:type="dxa"/>
            <w:shd w:val="clear" w:color="auto" w:fill="auto"/>
            <w:vAlign w:val="center"/>
          </w:tcPr>
          <w:p w14:paraId="5B193139" w14:textId="77777777" w:rsidR="00AE5F72" w:rsidRPr="006F2361" w:rsidRDefault="00AE5F72" w:rsidP="005E3456">
            <w:pPr>
              <w:spacing w:after="0" w:line="240" w:lineRule="auto"/>
              <w:rPr>
                <w:rFonts w:ascii="Arial" w:hAnsi="Arial" w:cs="Arial"/>
                <w:sz w:val="20"/>
                <w:szCs w:val="20"/>
              </w:rPr>
            </w:pPr>
            <w:r w:rsidRPr="00C77985">
              <w:rPr>
                <w:rFonts w:ascii="Arial" w:hAnsi="Arial" w:cs="Arial"/>
                <w:sz w:val="20"/>
                <w:szCs w:val="20"/>
              </w:rPr>
              <w:t xml:space="preserve">The application has been </w:t>
            </w:r>
            <w:r w:rsidRPr="00961301">
              <w:rPr>
                <w:rFonts w:ascii="Arial" w:hAnsi="Arial" w:cs="Arial"/>
                <w:b/>
                <w:sz w:val="20"/>
                <w:szCs w:val="20"/>
              </w:rPr>
              <w:t xml:space="preserve">certified in </w:t>
            </w:r>
            <w:r w:rsidR="004F4874">
              <w:rPr>
                <w:rFonts w:ascii="Arial" w:hAnsi="Arial" w:cs="Arial"/>
                <w:b/>
                <w:sz w:val="20"/>
                <w:szCs w:val="20"/>
              </w:rPr>
              <w:t>Sapphire</w:t>
            </w:r>
            <w:r w:rsidRPr="00C77985">
              <w:rPr>
                <w:rFonts w:ascii="Arial" w:hAnsi="Arial" w:cs="Arial"/>
                <w:sz w:val="20"/>
                <w:szCs w:val="20"/>
              </w:rPr>
              <w:t xml:space="preserve"> and </w:t>
            </w:r>
            <w:r w:rsidR="006F0AB8">
              <w:rPr>
                <w:rFonts w:ascii="Arial" w:hAnsi="Arial" w:cs="Arial"/>
                <w:sz w:val="20"/>
                <w:szCs w:val="20"/>
              </w:rPr>
              <w:t xml:space="preserve">the </w:t>
            </w:r>
            <w:r w:rsidRPr="00C77985">
              <w:rPr>
                <w:rFonts w:ascii="Arial" w:hAnsi="Arial" w:cs="Arial"/>
                <w:sz w:val="20"/>
                <w:szCs w:val="20"/>
              </w:rPr>
              <w:t xml:space="preserve">status is </w:t>
            </w:r>
            <w:r>
              <w:rPr>
                <w:rFonts w:ascii="Arial" w:hAnsi="Arial" w:cs="Arial"/>
                <w:sz w:val="20"/>
                <w:szCs w:val="20"/>
              </w:rPr>
              <w:t>‘</w:t>
            </w:r>
            <w:r w:rsidRPr="00C77985">
              <w:rPr>
                <w:rFonts w:ascii="Arial" w:hAnsi="Arial" w:cs="Arial"/>
                <w:sz w:val="20"/>
                <w:szCs w:val="20"/>
              </w:rPr>
              <w:t>Submitted to RAO</w:t>
            </w:r>
            <w:r>
              <w:rPr>
                <w:rFonts w:ascii="Arial" w:hAnsi="Arial" w:cs="Arial"/>
                <w:sz w:val="20"/>
                <w:szCs w:val="20"/>
              </w:rPr>
              <w:t>’</w:t>
            </w:r>
          </w:p>
        </w:tc>
        <w:tc>
          <w:tcPr>
            <w:tcW w:w="1134" w:type="dxa"/>
            <w:vAlign w:val="center"/>
          </w:tcPr>
          <w:p w14:paraId="70824D91" w14:textId="77777777" w:rsidR="00AE5F72" w:rsidRPr="00856811" w:rsidRDefault="00AE5F72" w:rsidP="003018C8">
            <w:pPr>
              <w:spacing w:after="0" w:line="240" w:lineRule="auto"/>
              <w:jc w:val="center"/>
              <w:rPr>
                <w:rFonts w:ascii="Arial" w:hAnsi="Arial" w:cs="Arial"/>
                <w:b/>
                <w:sz w:val="20"/>
                <w:szCs w:val="20"/>
              </w:rPr>
            </w:pPr>
          </w:p>
        </w:tc>
        <w:tc>
          <w:tcPr>
            <w:tcW w:w="992" w:type="dxa"/>
            <w:vAlign w:val="center"/>
          </w:tcPr>
          <w:p w14:paraId="51E6A92A" w14:textId="77777777" w:rsidR="00AE5F72" w:rsidRPr="00856811" w:rsidRDefault="00AE5F72" w:rsidP="003018C8">
            <w:pPr>
              <w:spacing w:after="0" w:line="240" w:lineRule="auto"/>
              <w:jc w:val="center"/>
              <w:rPr>
                <w:rFonts w:ascii="Arial" w:hAnsi="Arial" w:cs="Arial"/>
                <w:b/>
                <w:sz w:val="20"/>
                <w:szCs w:val="20"/>
              </w:rPr>
            </w:pPr>
          </w:p>
        </w:tc>
      </w:tr>
    </w:tbl>
    <w:p w14:paraId="774EBF2B" w14:textId="77777777" w:rsidR="001A2D3D" w:rsidRDefault="001A2D3D" w:rsidP="001733E1">
      <w:pPr>
        <w:spacing w:after="0" w:line="240" w:lineRule="auto"/>
        <w:rPr>
          <w:rFonts w:ascii="Arial" w:hAnsi="Arial" w:cs="Arial"/>
          <w:b/>
          <w:bCs/>
        </w:rPr>
      </w:pPr>
    </w:p>
    <w:p w14:paraId="2308BA00" w14:textId="77777777" w:rsidR="00F127FE" w:rsidRDefault="001A2D3D" w:rsidP="006B5872">
      <w:pPr>
        <w:rPr>
          <w:rFonts w:ascii="Arial" w:hAnsi="Arial" w:cs="Arial"/>
          <w:b/>
          <w:bCs/>
        </w:rPr>
      </w:pPr>
      <w:r>
        <w:rPr>
          <w:rFonts w:ascii="Arial" w:hAnsi="Arial" w:cs="Arial"/>
          <w:b/>
          <w:bCs/>
        </w:rPr>
        <w:br w:type="page"/>
      </w:r>
      <w:r w:rsidR="00F127FE" w:rsidRPr="009E7B58">
        <w:rPr>
          <w:rFonts w:ascii="Arial" w:hAnsi="Arial" w:cs="Arial"/>
          <w:b/>
          <w:bCs/>
        </w:rPr>
        <w:lastRenderedPageBreak/>
        <w:t>Certification by Chief Investigator</w:t>
      </w:r>
      <w:r w:rsidR="00F127FE">
        <w:rPr>
          <w:rFonts w:ascii="Arial" w:hAnsi="Arial" w:cs="Arial"/>
          <w:b/>
          <w:bCs/>
        </w:rPr>
        <w:t xml:space="preserve"> (CIA)</w:t>
      </w:r>
    </w:p>
    <w:p w14:paraId="20D462B3" w14:textId="77777777" w:rsidR="00602BFA" w:rsidRPr="00D35016" w:rsidRDefault="00602BFA" w:rsidP="001733E1">
      <w:pPr>
        <w:spacing w:after="0" w:line="240" w:lineRule="auto"/>
        <w:rPr>
          <w:rFonts w:ascii="Arial" w:hAnsi="Arial" w:cs="Arial"/>
          <w:b/>
          <w:bCs/>
          <w:sz w:val="10"/>
          <w:szCs w:val="10"/>
        </w:rPr>
      </w:pPr>
    </w:p>
    <w:p w14:paraId="0EDB388F" w14:textId="77777777" w:rsidR="004F4874" w:rsidRPr="004F4874" w:rsidRDefault="004F4874" w:rsidP="004F4874">
      <w:pPr>
        <w:widowControl w:val="0"/>
        <w:tabs>
          <w:tab w:val="left" w:pos="709"/>
        </w:tabs>
        <w:overflowPunct w:val="0"/>
        <w:autoSpaceDE w:val="0"/>
        <w:autoSpaceDN w:val="0"/>
        <w:adjustRightInd w:val="0"/>
        <w:spacing w:after="0" w:line="240" w:lineRule="auto"/>
        <w:textAlignment w:val="baseline"/>
        <w:rPr>
          <w:rFonts w:ascii="Arial" w:hAnsi="Arial" w:cs="Arial"/>
          <w:bCs/>
          <w:sz w:val="20"/>
          <w:szCs w:val="20"/>
        </w:rPr>
      </w:pPr>
      <w:r w:rsidRPr="004F4874">
        <w:rPr>
          <w:rFonts w:ascii="Arial" w:hAnsi="Arial" w:cs="Arial"/>
          <w:bCs/>
          <w:sz w:val="20"/>
          <w:szCs w:val="20"/>
        </w:rPr>
        <w:t>I certify that:</w:t>
      </w:r>
    </w:p>
    <w:p w14:paraId="0B157D06" w14:textId="77777777" w:rsidR="004F4874" w:rsidRPr="0032788D" w:rsidRDefault="004F4874" w:rsidP="004F4874">
      <w:pPr>
        <w:pStyle w:val="ListParagraph"/>
        <w:widowControl w:val="0"/>
        <w:numPr>
          <w:ilvl w:val="0"/>
          <w:numId w:val="7"/>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All required information has been provided and is complete, current and correct, and all eligibility and other application requirements have been </w:t>
      </w:r>
      <w:proofErr w:type="gramStart"/>
      <w:r w:rsidRPr="0032788D">
        <w:rPr>
          <w:rFonts w:ascii="Arial" w:hAnsi="Arial" w:cs="Arial"/>
          <w:bCs/>
          <w:sz w:val="20"/>
          <w:szCs w:val="20"/>
        </w:rPr>
        <w:t>met</w:t>
      </w:r>
      <w:r>
        <w:rPr>
          <w:rFonts w:ascii="Arial" w:hAnsi="Arial" w:cs="Arial"/>
          <w:bCs/>
          <w:sz w:val="20"/>
          <w:szCs w:val="20"/>
        </w:rPr>
        <w:t>;</w:t>
      </w:r>
      <w:proofErr w:type="gramEnd"/>
    </w:p>
    <w:p w14:paraId="526A1610" w14:textId="77777777" w:rsidR="004F4874" w:rsidRPr="0032788D" w:rsidRDefault="004F4874" w:rsidP="004F4874">
      <w:pPr>
        <w:pStyle w:val="ListParagraph"/>
        <w:widowControl w:val="0"/>
        <w:numPr>
          <w:ilvl w:val="0"/>
          <w:numId w:val="7"/>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All personnel contributing to the Research Activity have familiarised themselves with the </w:t>
      </w:r>
      <w:hyperlink r:id="rId14" w:history="1">
        <w:r w:rsidRPr="0032788D">
          <w:rPr>
            <w:rStyle w:val="Hyperlink"/>
            <w:rFonts w:ascii="Arial" w:hAnsi="Arial" w:cs="Arial"/>
            <w:bCs/>
            <w:i/>
            <w:sz w:val="20"/>
            <w:szCs w:val="20"/>
          </w:rPr>
          <w:t>Australian Code for the Responsible Conduct of Research</w:t>
        </w:r>
      </w:hyperlink>
      <w:r w:rsidRPr="0032788D">
        <w:rPr>
          <w:rFonts w:ascii="Arial" w:hAnsi="Arial" w:cs="Arial"/>
          <w:bCs/>
          <w:sz w:val="20"/>
          <w:szCs w:val="20"/>
        </w:rPr>
        <w:t xml:space="preserve">, the </w:t>
      </w:r>
      <w:hyperlink r:id="rId15" w:history="1">
        <w:r w:rsidRPr="007F779D">
          <w:rPr>
            <w:rStyle w:val="Hyperlink"/>
            <w:rFonts w:ascii="Arial" w:hAnsi="Arial" w:cs="Arial"/>
            <w:bCs/>
            <w:i/>
            <w:sz w:val="20"/>
            <w:szCs w:val="20"/>
          </w:rPr>
          <w:t>National Statement on Ethical Conduct in Human Research</w:t>
        </w:r>
      </w:hyperlink>
      <w:r w:rsidRPr="0032788D">
        <w:rPr>
          <w:rFonts w:ascii="Arial" w:hAnsi="Arial" w:cs="Arial"/>
          <w:bCs/>
          <w:sz w:val="20"/>
          <w:szCs w:val="20"/>
        </w:rPr>
        <w:t xml:space="preserve">, the </w:t>
      </w:r>
      <w:hyperlink r:id="rId16" w:history="1">
        <w:r w:rsidRPr="007F779D">
          <w:rPr>
            <w:rStyle w:val="Hyperlink"/>
            <w:rFonts w:ascii="Arial" w:hAnsi="Arial" w:cs="Arial"/>
            <w:bCs/>
            <w:i/>
            <w:sz w:val="20"/>
            <w:szCs w:val="20"/>
          </w:rPr>
          <w:t>Australian Code for the Care and Use of Animals for Scientific Purposes</w:t>
        </w:r>
      </w:hyperlink>
      <w:r w:rsidRPr="0032788D">
        <w:rPr>
          <w:rFonts w:ascii="Arial" w:hAnsi="Arial" w:cs="Arial"/>
          <w:bCs/>
          <w:sz w:val="20"/>
          <w:szCs w:val="20"/>
        </w:rPr>
        <w:t xml:space="preserve"> and other relevant NHMRC policies concerning the conduct of research, and agree to conduct themselves in accordance with those policies</w:t>
      </w:r>
      <w:r>
        <w:rPr>
          <w:rFonts w:ascii="Arial" w:hAnsi="Arial" w:cs="Arial"/>
          <w:bCs/>
          <w:sz w:val="20"/>
          <w:szCs w:val="20"/>
        </w:rPr>
        <w:t>;</w:t>
      </w:r>
    </w:p>
    <w:p w14:paraId="4ADD3735" w14:textId="77777777" w:rsidR="004F4874" w:rsidRPr="0032788D" w:rsidRDefault="004F4874" w:rsidP="004F4874">
      <w:pPr>
        <w:pStyle w:val="ListParagraph"/>
        <w:widowControl w:val="0"/>
        <w:numPr>
          <w:ilvl w:val="0"/>
          <w:numId w:val="7"/>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CIA has provided written agreement to be named on the application, to participate in the manner described in the application and to the use of their personal information as described in the NHMRC Privacy </w:t>
      </w:r>
      <w:proofErr w:type="gramStart"/>
      <w:r w:rsidRPr="0032788D">
        <w:rPr>
          <w:rFonts w:ascii="Arial" w:hAnsi="Arial" w:cs="Arial"/>
          <w:bCs/>
          <w:sz w:val="20"/>
          <w:szCs w:val="20"/>
        </w:rPr>
        <w:t>Policy</w:t>
      </w:r>
      <w:r>
        <w:rPr>
          <w:rFonts w:ascii="Arial" w:hAnsi="Arial" w:cs="Arial"/>
          <w:bCs/>
          <w:sz w:val="20"/>
          <w:szCs w:val="20"/>
        </w:rPr>
        <w:t>;</w:t>
      </w:r>
      <w:proofErr w:type="gramEnd"/>
    </w:p>
    <w:p w14:paraId="239BCC77" w14:textId="77777777" w:rsidR="004F4874" w:rsidRPr="0032788D" w:rsidRDefault="004F4874" w:rsidP="004F4874">
      <w:pPr>
        <w:pStyle w:val="ListParagraph"/>
        <w:widowControl w:val="0"/>
        <w:numPr>
          <w:ilvl w:val="0"/>
          <w:numId w:val="7"/>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CIA has provided written agreement for the final application to be </w:t>
      </w:r>
      <w:proofErr w:type="gramStart"/>
      <w:r w:rsidRPr="0032788D">
        <w:rPr>
          <w:rFonts w:ascii="Arial" w:hAnsi="Arial" w:cs="Arial"/>
          <w:bCs/>
          <w:sz w:val="20"/>
          <w:szCs w:val="20"/>
        </w:rPr>
        <w:t>certified</w:t>
      </w:r>
      <w:r>
        <w:rPr>
          <w:rFonts w:ascii="Arial" w:hAnsi="Arial" w:cs="Arial"/>
          <w:bCs/>
          <w:sz w:val="20"/>
          <w:szCs w:val="20"/>
        </w:rPr>
        <w:t>;</w:t>
      </w:r>
      <w:proofErr w:type="gramEnd"/>
    </w:p>
    <w:p w14:paraId="2AFFAD66" w14:textId="77777777" w:rsidR="004F4874" w:rsidRDefault="004F4874" w:rsidP="004F4874">
      <w:pPr>
        <w:pStyle w:val="ListParagraph"/>
        <w:widowControl w:val="0"/>
        <w:numPr>
          <w:ilvl w:val="0"/>
          <w:numId w:val="7"/>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The application may be excluded from consideration if found to be in breach of any </w:t>
      </w:r>
      <w:proofErr w:type="gramStart"/>
      <w:r w:rsidRPr="0032788D">
        <w:rPr>
          <w:rFonts w:ascii="Arial" w:hAnsi="Arial" w:cs="Arial"/>
          <w:bCs/>
          <w:sz w:val="20"/>
          <w:szCs w:val="20"/>
        </w:rPr>
        <w:t>requirements</w:t>
      </w:r>
      <w:r>
        <w:rPr>
          <w:rFonts w:ascii="Arial" w:hAnsi="Arial" w:cs="Arial"/>
          <w:bCs/>
          <w:sz w:val="20"/>
          <w:szCs w:val="20"/>
        </w:rPr>
        <w:t>;</w:t>
      </w:r>
      <w:proofErr w:type="gramEnd"/>
    </w:p>
    <w:p w14:paraId="2DABF66D" w14:textId="77777777" w:rsidR="004F4874" w:rsidRDefault="004F4874" w:rsidP="004F4874">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p>
    <w:p w14:paraId="39197B4E" w14:textId="77777777" w:rsidR="004F4874" w:rsidRDefault="004F4874" w:rsidP="004F4874">
      <w:pPr>
        <w:widowControl w:val="0"/>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65425A">
        <w:rPr>
          <w:rFonts w:ascii="Arial" w:hAnsi="Arial" w:cs="Arial"/>
          <w:bCs/>
          <w:sz w:val="20"/>
          <w:szCs w:val="20"/>
        </w:rPr>
        <w:t xml:space="preserve">And if </w:t>
      </w:r>
      <w:proofErr w:type="gramStart"/>
      <w:r w:rsidRPr="0065425A">
        <w:rPr>
          <w:rFonts w:ascii="Arial" w:hAnsi="Arial" w:cs="Arial"/>
          <w:bCs/>
          <w:sz w:val="20"/>
          <w:szCs w:val="20"/>
        </w:rPr>
        <w:t>funded;</w:t>
      </w:r>
      <w:proofErr w:type="gramEnd"/>
    </w:p>
    <w:p w14:paraId="219C32A9" w14:textId="77777777" w:rsidR="004F4874" w:rsidRPr="0065425A" w:rsidRDefault="004F4874" w:rsidP="004F4874">
      <w:pPr>
        <w:widowControl w:val="0"/>
        <w:tabs>
          <w:tab w:val="left" w:pos="709"/>
        </w:tabs>
        <w:overflowPunct w:val="0"/>
        <w:autoSpaceDE w:val="0"/>
        <w:autoSpaceDN w:val="0"/>
        <w:adjustRightInd w:val="0"/>
        <w:spacing w:after="0" w:line="240" w:lineRule="auto"/>
        <w:ind w:left="360"/>
        <w:jc w:val="both"/>
        <w:textAlignment w:val="baseline"/>
        <w:rPr>
          <w:rFonts w:ascii="Arial" w:hAnsi="Arial" w:cs="Arial"/>
          <w:bCs/>
          <w:sz w:val="20"/>
          <w:szCs w:val="20"/>
        </w:rPr>
      </w:pPr>
    </w:p>
    <w:p w14:paraId="00503046" w14:textId="77777777" w:rsidR="004F4874" w:rsidRPr="0032788D" w:rsidRDefault="004F4874" w:rsidP="004F4874">
      <w:pPr>
        <w:pStyle w:val="ListParagraph"/>
        <w:widowControl w:val="0"/>
        <w:numPr>
          <w:ilvl w:val="0"/>
          <w:numId w:val="7"/>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The research will be carried out in strict accordance with the conditions governing NHMRC grants at the time of award. Conditions may change </w:t>
      </w:r>
      <w:proofErr w:type="gramStart"/>
      <w:r w:rsidRPr="0032788D">
        <w:rPr>
          <w:rFonts w:ascii="Arial" w:hAnsi="Arial" w:cs="Arial"/>
          <w:bCs/>
          <w:sz w:val="20"/>
          <w:szCs w:val="20"/>
        </w:rPr>
        <w:t>during the course of</w:t>
      </w:r>
      <w:proofErr w:type="gramEnd"/>
      <w:r w:rsidRPr="0032788D">
        <w:rPr>
          <w:rFonts w:ascii="Arial" w:hAnsi="Arial" w:cs="Arial"/>
          <w:bCs/>
          <w:sz w:val="20"/>
          <w:szCs w:val="20"/>
        </w:rPr>
        <w:t xml:space="preserve"> the grant, for example, reporting obligations may change. CIA will need to meet new/changed </w:t>
      </w:r>
      <w:proofErr w:type="gramStart"/>
      <w:r w:rsidRPr="0032788D">
        <w:rPr>
          <w:rFonts w:ascii="Arial" w:hAnsi="Arial" w:cs="Arial"/>
          <w:bCs/>
          <w:sz w:val="20"/>
          <w:szCs w:val="20"/>
        </w:rPr>
        <w:t>conditions</w:t>
      </w:r>
      <w:r>
        <w:rPr>
          <w:rFonts w:ascii="Arial" w:hAnsi="Arial" w:cs="Arial"/>
          <w:bCs/>
          <w:sz w:val="20"/>
          <w:szCs w:val="20"/>
        </w:rPr>
        <w:t>;</w:t>
      </w:r>
      <w:proofErr w:type="gramEnd"/>
    </w:p>
    <w:p w14:paraId="1F58ADB8" w14:textId="77777777" w:rsidR="004F4874" w:rsidRPr="0032788D" w:rsidRDefault="004F4874" w:rsidP="004F4874">
      <w:pPr>
        <w:pStyle w:val="ListParagraph"/>
        <w:widowControl w:val="0"/>
        <w:numPr>
          <w:ilvl w:val="0"/>
          <w:numId w:val="7"/>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The reported outcomes of the research may be used for internal NHMRC quality evaluations/reviews</w:t>
      </w:r>
      <w:r>
        <w:rPr>
          <w:rFonts w:ascii="Arial" w:hAnsi="Arial" w:cs="Arial"/>
          <w:bCs/>
          <w:sz w:val="20"/>
          <w:szCs w:val="20"/>
        </w:rPr>
        <w:t>; and</w:t>
      </w:r>
    </w:p>
    <w:p w14:paraId="280D3FD7" w14:textId="77777777" w:rsidR="004F4874" w:rsidRPr="0032788D" w:rsidRDefault="004F4874" w:rsidP="004F4874">
      <w:pPr>
        <w:pStyle w:val="ListParagraph"/>
        <w:widowControl w:val="0"/>
        <w:numPr>
          <w:ilvl w:val="0"/>
          <w:numId w:val="7"/>
        </w:numPr>
        <w:tabs>
          <w:tab w:val="left" w:pos="709"/>
        </w:tabs>
        <w:overflowPunct w:val="0"/>
        <w:autoSpaceDE w:val="0"/>
        <w:autoSpaceDN w:val="0"/>
        <w:adjustRightInd w:val="0"/>
        <w:spacing w:after="0" w:line="240" w:lineRule="auto"/>
        <w:jc w:val="both"/>
        <w:textAlignment w:val="baseline"/>
        <w:rPr>
          <w:rFonts w:ascii="Arial" w:hAnsi="Arial" w:cs="Arial"/>
          <w:bCs/>
          <w:sz w:val="20"/>
          <w:szCs w:val="20"/>
        </w:rPr>
      </w:pPr>
      <w:r w:rsidRPr="0032788D">
        <w:rPr>
          <w:rFonts w:ascii="Arial" w:hAnsi="Arial" w:cs="Arial"/>
          <w:bCs/>
          <w:sz w:val="20"/>
          <w:szCs w:val="20"/>
        </w:rPr>
        <w:t xml:space="preserve">Grant offers may be </w:t>
      </w:r>
      <w:proofErr w:type="gramStart"/>
      <w:r w:rsidRPr="0032788D">
        <w:rPr>
          <w:rFonts w:ascii="Arial" w:hAnsi="Arial" w:cs="Arial"/>
          <w:bCs/>
          <w:sz w:val="20"/>
          <w:szCs w:val="20"/>
        </w:rPr>
        <w:t>withdrawn</w:t>
      </w:r>
      <w:proofErr w:type="gramEnd"/>
      <w:r w:rsidRPr="0032788D">
        <w:rPr>
          <w:rFonts w:ascii="Arial" w:hAnsi="Arial" w:cs="Arial"/>
          <w:bCs/>
          <w:sz w:val="20"/>
          <w:szCs w:val="20"/>
        </w:rPr>
        <w:t xml:space="preserve"> and action taken over the life of the grant, if eligibility criteria to accept and/or continue holding a grant are not met.</w:t>
      </w:r>
    </w:p>
    <w:p w14:paraId="1F56F4B9" w14:textId="77777777" w:rsidR="00856811" w:rsidRPr="0004684F" w:rsidRDefault="00856811" w:rsidP="0045741F">
      <w:pPr>
        <w:widowControl w:val="0"/>
        <w:tabs>
          <w:tab w:val="left" w:pos="709"/>
        </w:tabs>
        <w:overflowPunct w:val="0"/>
        <w:autoSpaceDE w:val="0"/>
        <w:autoSpaceDN w:val="0"/>
        <w:adjustRightInd w:val="0"/>
        <w:spacing w:after="0" w:line="240" w:lineRule="auto"/>
        <w:ind w:left="709"/>
        <w:textAlignment w:val="baseline"/>
        <w:rPr>
          <w:rFonts w:ascii="Arial" w:hAnsi="Arial" w:cs="Arial"/>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5180"/>
        <w:gridCol w:w="849"/>
        <w:gridCol w:w="2462"/>
      </w:tblGrid>
      <w:tr w:rsidR="005E3456" w:rsidRPr="00835D5E" w14:paraId="5207A853" w14:textId="77777777" w:rsidTr="008F405C">
        <w:trPr>
          <w:trHeight w:val="567"/>
          <w:jc w:val="center"/>
        </w:trPr>
        <w:tc>
          <w:tcPr>
            <w:tcW w:w="1708" w:type="dxa"/>
            <w:shd w:val="clear" w:color="auto" w:fill="E4EBF4"/>
            <w:vAlign w:val="center"/>
          </w:tcPr>
          <w:p w14:paraId="65F719F9" w14:textId="77777777" w:rsidR="00E71B20" w:rsidRPr="00395FDA" w:rsidRDefault="00E71B20" w:rsidP="0045741F">
            <w:pPr>
              <w:spacing w:after="0" w:line="240" w:lineRule="auto"/>
              <w:rPr>
                <w:rFonts w:ascii="Arial" w:hAnsi="Arial" w:cs="Arial"/>
              </w:rPr>
            </w:pPr>
            <w:r w:rsidRPr="00395FDA">
              <w:rPr>
                <w:rFonts w:ascii="Arial" w:hAnsi="Arial" w:cs="Arial"/>
              </w:rPr>
              <w:t>CIA Signature</w:t>
            </w:r>
          </w:p>
        </w:tc>
        <w:tc>
          <w:tcPr>
            <w:tcW w:w="5231" w:type="dxa"/>
            <w:vAlign w:val="center"/>
          </w:tcPr>
          <w:p w14:paraId="53AC4B35" w14:textId="77777777" w:rsidR="00E71B20" w:rsidRPr="00835D5E" w:rsidRDefault="00E71B20" w:rsidP="00B83B7F">
            <w:pPr>
              <w:spacing w:after="0" w:line="240" w:lineRule="auto"/>
              <w:rPr>
                <w:rFonts w:ascii="Arial" w:hAnsi="Arial" w:cs="Arial"/>
                <w:highlight w:val="yellow"/>
              </w:rPr>
            </w:pPr>
          </w:p>
        </w:tc>
        <w:tc>
          <w:tcPr>
            <w:tcW w:w="851" w:type="dxa"/>
            <w:shd w:val="clear" w:color="auto" w:fill="E4EBF4"/>
            <w:vAlign w:val="center"/>
          </w:tcPr>
          <w:p w14:paraId="13CE23B9" w14:textId="77777777" w:rsidR="00E71B20" w:rsidRPr="00395FDA" w:rsidRDefault="00E71B20" w:rsidP="00BC33A7">
            <w:pPr>
              <w:spacing w:after="0" w:line="240" w:lineRule="auto"/>
              <w:rPr>
                <w:rFonts w:ascii="Arial" w:hAnsi="Arial" w:cs="Arial"/>
              </w:rPr>
            </w:pPr>
            <w:r w:rsidRPr="00395FDA">
              <w:rPr>
                <w:rFonts w:ascii="Arial" w:hAnsi="Arial" w:cs="Arial"/>
              </w:rPr>
              <w:t>Date</w:t>
            </w:r>
          </w:p>
        </w:tc>
        <w:tc>
          <w:tcPr>
            <w:tcW w:w="2485" w:type="dxa"/>
            <w:vAlign w:val="center"/>
          </w:tcPr>
          <w:p w14:paraId="663D2029" w14:textId="77777777" w:rsidR="00E71B20" w:rsidRPr="00835D5E" w:rsidRDefault="00E71B20" w:rsidP="00B83B7F">
            <w:pPr>
              <w:spacing w:after="0" w:line="240" w:lineRule="auto"/>
              <w:rPr>
                <w:rFonts w:ascii="Arial" w:hAnsi="Arial" w:cs="Arial"/>
                <w:highlight w:val="yellow"/>
              </w:rPr>
            </w:pPr>
          </w:p>
        </w:tc>
      </w:tr>
    </w:tbl>
    <w:p w14:paraId="0AD1536B" w14:textId="77777777" w:rsidR="00FE248C" w:rsidRDefault="00FE248C" w:rsidP="008F29FE">
      <w:pPr>
        <w:spacing w:after="0"/>
        <w:rPr>
          <w:rFonts w:ascii="Arial" w:hAnsi="Arial" w:cs="Arial"/>
          <w:b/>
          <w:bCs/>
        </w:rPr>
      </w:pPr>
    </w:p>
    <w:p w14:paraId="1B79EC7E" w14:textId="77777777" w:rsidR="00BD5527" w:rsidRDefault="00DB498E" w:rsidP="00F127FE">
      <w:pPr>
        <w:spacing w:after="0"/>
        <w:rPr>
          <w:rFonts w:ascii="Arial" w:hAnsi="Arial" w:cs="Arial"/>
          <w:b/>
          <w:bCs/>
        </w:rPr>
      </w:pPr>
      <w:r w:rsidRPr="009E7B58">
        <w:rPr>
          <w:rFonts w:ascii="Arial" w:hAnsi="Arial" w:cs="Arial"/>
          <w:b/>
          <w:bCs/>
        </w:rPr>
        <w:t>Certification by Head of Department</w:t>
      </w:r>
      <w:r w:rsidR="00C17238">
        <w:rPr>
          <w:rFonts w:ascii="Arial" w:hAnsi="Arial" w:cs="Arial"/>
          <w:b/>
          <w:bCs/>
          <w:vertAlign w:val="superscript"/>
        </w:rPr>
        <w:t>#</w:t>
      </w:r>
      <w:r w:rsidR="00897122" w:rsidRPr="009E7B58">
        <w:rPr>
          <w:rFonts w:ascii="Arial" w:hAnsi="Arial" w:cs="Arial"/>
          <w:b/>
          <w:bCs/>
        </w:rPr>
        <w:t>/</w:t>
      </w:r>
      <w:r w:rsidR="00F93ABA" w:rsidRPr="009E7B58">
        <w:rPr>
          <w:rFonts w:ascii="Arial" w:hAnsi="Arial" w:cs="Arial"/>
          <w:b/>
          <w:bCs/>
        </w:rPr>
        <w:t>Institute Director</w:t>
      </w:r>
      <w:r w:rsidR="00C17238">
        <w:rPr>
          <w:rFonts w:ascii="Arial" w:hAnsi="Arial" w:cs="Arial"/>
          <w:b/>
          <w:bCs/>
          <w:vertAlign w:val="superscript"/>
        </w:rPr>
        <w:t>#</w:t>
      </w:r>
    </w:p>
    <w:p w14:paraId="2F724F3A" w14:textId="77777777" w:rsidR="00602BFA" w:rsidRPr="00D35016" w:rsidRDefault="00602BFA" w:rsidP="00F127FE">
      <w:pPr>
        <w:spacing w:after="0"/>
        <w:rPr>
          <w:rFonts w:ascii="Arial" w:hAnsi="Arial" w:cs="Arial"/>
          <w:b/>
          <w:bCs/>
          <w:sz w:val="10"/>
          <w:szCs w:val="10"/>
        </w:rPr>
      </w:pPr>
    </w:p>
    <w:p w14:paraId="4F56396A" w14:textId="77777777" w:rsidR="008B66E2" w:rsidRPr="00395FDA" w:rsidRDefault="00D25D3B" w:rsidP="005E3456">
      <w:pPr>
        <w:widowControl w:val="0"/>
        <w:numPr>
          <w:ilvl w:val="0"/>
          <w:numId w:val="2"/>
        </w:numPr>
        <w:overflowPunct w:val="0"/>
        <w:autoSpaceDE w:val="0"/>
        <w:autoSpaceDN w:val="0"/>
        <w:adjustRightInd w:val="0"/>
        <w:spacing w:after="0" w:line="240" w:lineRule="auto"/>
        <w:ind w:left="850" w:hanging="425"/>
        <w:textAlignment w:val="baseline"/>
        <w:rPr>
          <w:rFonts w:ascii="Arial" w:hAnsi="Arial" w:cs="Arial"/>
          <w:sz w:val="20"/>
          <w:szCs w:val="20"/>
        </w:rPr>
      </w:pPr>
      <w:r w:rsidRPr="00395FDA">
        <w:rPr>
          <w:rFonts w:ascii="Arial" w:hAnsi="Arial" w:cs="Arial"/>
          <w:sz w:val="20"/>
          <w:szCs w:val="20"/>
        </w:rPr>
        <w:t xml:space="preserve">I agree that </w:t>
      </w:r>
      <w:r w:rsidR="0027720E" w:rsidRPr="00395FDA">
        <w:rPr>
          <w:rFonts w:ascii="Arial" w:hAnsi="Arial" w:cs="Arial"/>
          <w:sz w:val="20"/>
          <w:szCs w:val="20"/>
        </w:rPr>
        <w:t>t</w:t>
      </w:r>
      <w:r w:rsidR="008B66E2" w:rsidRPr="00395FDA">
        <w:rPr>
          <w:rFonts w:ascii="Arial" w:hAnsi="Arial" w:cs="Arial"/>
          <w:sz w:val="20"/>
          <w:szCs w:val="20"/>
        </w:rPr>
        <w:t xml:space="preserve">he project can be accommodated within the general facilities in my Department/Institute and that sufficient working and office space is available for any proposed additional </w:t>
      </w:r>
      <w:proofErr w:type="gramStart"/>
      <w:r w:rsidR="008B66E2" w:rsidRPr="00395FDA">
        <w:rPr>
          <w:rFonts w:ascii="Arial" w:hAnsi="Arial" w:cs="Arial"/>
          <w:sz w:val="20"/>
          <w:szCs w:val="20"/>
        </w:rPr>
        <w:t>staff;</w:t>
      </w:r>
      <w:proofErr w:type="gramEnd"/>
    </w:p>
    <w:p w14:paraId="39E56D14" w14:textId="77777777" w:rsidR="004F4874" w:rsidRPr="004F4874" w:rsidRDefault="00D25D3B" w:rsidP="004F4874">
      <w:pPr>
        <w:widowControl w:val="0"/>
        <w:numPr>
          <w:ilvl w:val="0"/>
          <w:numId w:val="2"/>
        </w:numPr>
        <w:tabs>
          <w:tab w:val="left" w:pos="426"/>
        </w:tabs>
        <w:overflowPunct w:val="0"/>
        <w:autoSpaceDE w:val="0"/>
        <w:autoSpaceDN w:val="0"/>
        <w:adjustRightInd w:val="0"/>
        <w:spacing w:after="0" w:line="240" w:lineRule="auto"/>
        <w:ind w:left="850" w:hanging="425"/>
        <w:textAlignment w:val="baseline"/>
        <w:rPr>
          <w:rFonts w:ascii="Arial" w:hAnsi="Arial" w:cs="Arial"/>
          <w:sz w:val="20"/>
          <w:szCs w:val="20"/>
        </w:rPr>
      </w:pPr>
      <w:r w:rsidRPr="00395FDA">
        <w:rPr>
          <w:rFonts w:ascii="Arial" w:hAnsi="Arial" w:cs="Arial"/>
          <w:sz w:val="20"/>
          <w:szCs w:val="20"/>
        </w:rPr>
        <w:t xml:space="preserve">I </w:t>
      </w:r>
      <w:r w:rsidRPr="004F4874">
        <w:rPr>
          <w:rFonts w:ascii="Arial" w:hAnsi="Arial" w:cs="Arial"/>
          <w:sz w:val="20"/>
          <w:szCs w:val="20"/>
        </w:rPr>
        <w:t>am prepared to have the project carried out in my Department/Institute under the circumstances set out in the proposal;</w:t>
      </w:r>
      <w:r w:rsidR="00961301" w:rsidRPr="004F4874">
        <w:rPr>
          <w:rFonts w:ascii="Arial" w:hAnsi="Arial" w:cs="Arial"/>
          <w:sz w:val="20"/>
          <w:szCs w:val="20"/>
        </w:rPr>
        <w:t xml:space="preserve"> and</w:t>
      </w:r>
    </w:p>
    <w:p w14:paraId="31965C60" w14:textId="77777777" w:rsidR="004F4874" w:rsidRPr="004F4874" w:rsidRDefault="004F4874" w:rsidP="004F4874">
      <w:pPr>
        <w:widowControl w:val="0"/>
        <w:numPr>
          <w:ilvl w:val="0"/>
          <w:numId w:val="2"/>
        </w:numPr>
        <w:tabs>
          <w:tab w:val="left" w:pos="426"/>
        </w:tabs>
        <w:overflowPunct w:val="0"/>
        <w:autoSpaceDE w:val="0"/>
        <w:autoSpaceDN w:val="0"/>
        <w:adjustRightInd w:val="0"/>
        <w:spacing w:after="0" w:line="240" w:lineRule="auto"/>
        <w:ind w:left="850" w:hanging="425"/>
        <w:textAlignment w:val="baseline"/>
        <w:rPr>
          <w:rFonts w:ascii="Arial" w:hAnsi="Arial" w:cs="Arial"/>
          <w:sz w:val="20"/>
          <w:szCs w:val="20"/>
        </w:rPr>
      </w:pPr>
      <w:r w:rsidRPr="004F4874">
        <w:rPr>
          <w:rFonts w:ascii="Arial" w:hAnsi="Arial" w:cs="Arial"/>
          <w:sz w:val="20"/>
          <w:szCs w:val="20"/>
        </w:rPr>
        <w:t>I understand that should the applicant be successful, either a paid or honorary appointment* must be in place within the Department </w:t>
      </w:r>
      <w:proofErr w:type="gramStart"/>
      <w:r w:rsidRPr="004F4874">
        <w:rPr>
          <w:rFonts w:ascii="Arial" w:hAnsi="Arial" w:cs="Arial"/>
          <w:sz w:val="20"/>
          <w:szCs w:val="20"/>
        </w:rPr>
        <w:t>in order for</w:t>
      </w:r>
      <w:proofErr w:type="gramEnd"/>
      <w:r w:rsidRPr="004F4874">
        <w:rPr>
          <w:rFonts w:ascii="Arial" w:hAnsi="Arial" w:cs="Arial"/>
          <w:sz w:val="20"/>
          <w:szCs w:val="20"/>
        </w:rPr>
        <w:t xml:space="preserve"> this grant to be administered by the University of Melbourne. For honorary appointments, the applicant must have a paid appointment elsewhere and University of Melbourne must have an agreement with the Employing Institution that allows compliance with NHMRC funding rules; and</w:t>
      </w:r>
    </w:p>
    <w:p w14:paraId="7062ACFB" w14:textId="77777777" w:rsidR="00E77971" w:rsidRPr="0005789B" w:rsidRDefault="00D25D3B" w:rsidP="005E3456">
      <w:pPr>
        <w:widowControl w:val="0"/>
        <w:numPr>
          <w:ilvl w:val="0"/>
          <w:numId w:val="2"/>
        </w:numPr>
        <w:overflowPunct w:val="0"/>
        <w:autoSpaceDE w:val="0"/>
        <w:autoSpaceDN w:val="0"/>
        <w:adjustRightInd w:val="0"/>
        <w:spacing w:after="0" w:line="240" w:lineRule="auto"/>
        <w:ind w:left="850" w:hanging="425"/>
        <w:textAlignment w:val="baseline"/>
        <w:rPr>
          <w:rFonts w:ascii="Arial" w:hAnsi="Arial" w:cs="Arial"/>
          <w:sz w:val="20"/>
          <w:szCs w:val="20"/>
        </w:rPr>
      </w:pPr>
      <w:r w:rsidRPr="004F4874">
        <w:rPr>
          <w:rFonts w:ascii="Arial" w:hAnsi="Arial" w:cs="Arial"/>
          <w:iCs/>
          <w:sz w:val="20"/>
          <w:szCs w:val="20"/>
        </w:rPr>
        <w:t>I agree that the</w:t>
      </w:r>
      <w:r w:rsidR="008B66E2" w:rsidRPr="0005789B">
        <w:rPr>
          <w:rFonts w:ascii="Arial" w:hAnsi="Arial" w:cs="Arial"/>
          <w:iCs/>
          <w:sz w:val="20"/>
          <w:szCs w:val="20"/>
        </w:rPr>
        <w:t xml:space="preserve"> funding shortfall</w:t>
      </w:r>
      <w:r w:rsidR="00F41558" w:rsidRPr="0005789B">
        <w:rPr>
          <w:rFonts w:ascii="Arial" w:hAnsi="Arial" w:cs="Arial"/>
          <w:iCs/>
          <w:sz w:val="20"/>
          <w:szCs w:val="20"/>
        </w:rPr>
        <w:t xml:space="preserve"> between the NHMRC salary package and University </w:t>
      </w:r>
      <w:r w:rsidR="008B66E2" w:rsidRPr="0005789B">
        <w:rPr>
          <w:rFonts w:ascii="Arial" w:hAnsi="Arial" w:cs="Arial"/>
          <w:iCs/>
          <w:sz w:val="20"/>
          <w:szCs w:val="20"/>
        </w:rPr>
        <w:t>salaries wil</w:t>
      </w:r>
      <w:r w:rsidR="0063470D" w:rsidRPr="0005789B">
        <w:rPr>
          <w:rFonts w:ascii="Arial" w:hAnsi="Arial" w:cs="Arial"/>
          <w:iCs/>
          <w:sz w:val="20"/>
          <w:szCs w:val="20"/>
        </w:rPr>
        <w:t>l be met if required.</w:t>
      </w:r>
    </w:p>
    <w:p w14:paraId="14931EC9" w14:textId="77777777" w:rsidR="00D25D3B" w:rsidRPr="00CD2081" w:rsidRDefault="00D25D3B" w:rsidP="00D25D3B">
      <w:pPr>
        <w:widowControl w:val="0"/>
        <w:tabs>
          <w:tab w:val="left" w:pos="426"/>
        </w:tabs>
        <w:overflowPunct w:val="0"/>
        <w:autoSpaceDE w:val="0"/>
        <w:autoSpaceDN w:val="0"/>
        <w:adjustRightInd w:val="0"/>
        <w:spacing w:after="0" w:line="240" w:lineRule="auto"/>
        <w:ind w:left="709"/>
        <w:textAlignment w:val="baseline"/>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1"/>
        <w:gridCol w:w="4218"/>
        <w:gridCol w:w="850"/>
        <w:gridCol w:w="2425"/>
      </w:tblGrid>
      <w:tr w:rsidR="00A70286" w:rsidRPr="009E7B58" w14:paraId="15380B2D" w14:textId="77777777" w:rsidTr="008F405C">
        <w:trPr>
          <w:trHeight w:val="581"/>
          <w:jc w:val="center"/>
        </w:trPr>
        <w:tc>
          <w:tcPr>
            <w:tcW w:w="2706" w:type="dxa"/>
            <w:shd w:val="clear" w:color="auto" w:fill="E4EBF4"/>
            <w:vAlign w:val="center"/>
          </w:tcPr>
          <w:p w14:paraId="6B10B366" w14:textId="77777777" w:rsidR="00F93ABA" w:rsidRPr="00ED4933" w:rsidRDefault="00A70286" w:rsidP="00C17238">
            <w:pPr>
              <w:spacing w:after="0" w:line="240" w:lineRule="auto"/>
              <w:rPr>
                <w:rFonts w:ascii="Arial" w:hAnsi="Arial" w:cs="Arial"/>
              </w:rPr>
            </w:pPr>
            <w:r w:rsidRPr="00ED4933">
              <w:rPr>
                <w:rFonts w:ascii="Arial" w:hAnsi="Arial" w:cs="Arial"/>
              </w:rPr>
              <w:t>HOD</w:t>
            </w:r>
            <w:r w:rsidR="00F93ABA" w:rsidRPr="00ED4933">
              <w:rPr>
                <w:rFonts w:ascii="Arial" w:hAnsi="Arial" w:cs="Arial"/>
              </w:rPr>
              <w:t>/Director</w:t>
            </w:r>
            <w:r w:rsidRPr="00ED4933">
              <w:rPr>
                <w:rFonts w:ascii="Arial" w:hAnsi="Arial" w:cs="Arial"/>
              </w:rPr>
              <w:t xml:space="preserve"> Name</w:t>
            </w:r>
            <w:r w:rsidR="00C17238">
              <w:rPr>
                <w:rFonts w:ascii="Arial" w:hAnsi="Arial" w:cs="Arial"/>
                <w:vertAlign w:val="superscript"/>
              </w:rPr>
              <w:t>#</w:t>
            </w:r>
          </w:p>
        </w:tc>
        <w:tc>
          <w:tcPr>
            <w:tcW w:w="7517" w:type="dxa"/>
            <w:gridSpan w:val="3"/>
            <w:vAlign w:val="center"/>
          </w:tcPr>
          <w:p w14:paraId="7ABF3A99" w14:textId="77777777" w:rsidR="00A70286" w:rsidRPr="009E7B58" w:rsidRDefault="00A70286" w:rsidP="00B83B7F">
            <w:pPr>
              <w:spacing w:after="0" w:line="240" w:lineRule="auto"/>
              <w:rPr>
                <w:rFonts w:ascii="Arial" w:hAnsi="Arial" w:cs="Arial"/>
              </w:rPr>
            </w:pPr>
          </w:p>
        </w:tc>
      </w:tr>
      <w:tr w:rsidR="00E71B20" w:rsidRPr="00835D5E" w14:paraId="0901EF3D" w14:textId="77777777" w:rsidTr="008F405C">
        <w:trPr>
          <w:trHeight w:val="567"/>
          <w:jc w:val="center"/>
        </w:trPr>
        <w:tc>
          <w:tcPr>
            <w:tcW w:w="2706" w:type="dxa"/>
            <w:shd w:val="clear" w:color="auto" w:fill="E4EBF4"/>
            <w:vAlign w:val="center"/>
          </w:tcPr>
          <w:p w14:paraId="2211801C" w14:textId="77777777" w:rsidR="00E71B20" w:rsidRPr="00395FDA" w:rsidRDefault="00E71B20" w:rsidP="00C17238">
            <w:pPr>
              <w:spacing w:after="0" w:line="240" w:lineRule="auto"/>
              <w:rPr>
                <w:rFonts w:ascii="Arial" w:hAnsi="Arial" w:cs="Arial"/>
              </w:rPr>
            </w:pPr>
            <w:r w:rsidRPr="00ED4933">
              <w:rPr>
                <w:rFonts w:ascii="Arial" w:hAnsi="Arial" w:cs="Arial"/>
              </w:rPr>
              <w:t>HOD/Director Signature</w:t>
            </w:r>
            <w:r w:rsidR="00C17238">
              <w:rPr>
                <w:rFonts w:ascii="Arial" w:hAnsi="Arial" w:cs="Arial"/>
                <w:vertAlign w:val="superscript"/>
              </w:rPr>
              <w:t>#</w:t>
            </w:r>
          </w:p>
        </w:tc>
        <w:tc>
          <w:tcPr>
            <w:tcW w:w="4233" w:type="dxa"/>
            <w:vAlign w:val="center"/>
          </w:tcPr>
          <w:p w14:paraId="146C85F2" w14:textId="77777777" w:rsidR="00E71B20" w:rsidRPr="00835D5E" w:rsidRDefault="00E71B20" w:rsidP="00B83B7F">
            <w:pPr>
              <w:spacing w:after="0" w:line="240" w:lineRule="auto"/>
              <w:rPr>
                <w:rFonts w:ascii="Arial" w:hAnsi="Arial" w:cs="Arial"/>
                <w:highlight w:val="yellow"/>
              </w:rPr>
            </w:pPr>
          </w:p>
        </w:tc>
        <w:tc>
          <w:tcPr>
            <w:tcW w:w="851" w:type="dxa"/>
            <w:shd w:val="clear" w:color="auto" w:fill="E4EBF4"/>
            <w:vAlign w:val="center"/>
          </w:tcPr>
          <w:p w14:paraId="225B4B3D" w14:textId="77777777" w:rsidR="00E71B20" w:rsidRPr="00395FDA" w:rsidRDefault="00E71B20" w:rsidP="00B83B7F">
            <w:pPr>
              <w:spacing w:after="0" w:line="240" w:lineRule="auto"/>
              <w:rPr>
                <w:rFonts w:ascii="Arial" w:hAnsi="Arial" w:cs="Arial"/>
              </w:rPr>
            </w:pPr>
            <w:r w:rsidRPr="00395FDA">
              <w:rPr>
                <w:rFonts w:ascii="Arial" w:hAnsi="Arial" w:cs="Arial"/>
              </w:rPr>
              <w:t>Date</w:t>
            </w:r>
          </w:p>
        </w:tc>
        <w:tc>
          <w:tcPr>
            <w:tcW w:w="2433" w:type="dxa"/>
            <w:vAlign w:val="center"/>
          </w:tcPr>
          <w:p w14:paraId="23623116" w14:textId="77777777" w:rsidR="00E71B20" w:rsidRPr="00835D5E" w:rsidRDefault="00E71B20" w:rsidP="00B83B7F">
            <w:pPr>
              <w:spacing w:after="0" w:line="240" w:lineRule="auto"/>
              <w:rPr>
                <w:rFonts w:ascii="Arial" w:hAnsi="Arial" w:cs="Arial"/>
                <w:highlight w:val="yellow"/>
              </w:rPr>
            </w:pPr>
          </w:p>
        </w:tc>
      </w:tr>
    </w:tbl>
    <w:p w14:paraId="2A43AD43" w14:textId="77777777" w:rsidR="00B77A9E" w:rsidRPr="000B7F6B" w:rsidRDefault="00B901D0" w:rsidP="000B7F6B">
      <w:pPr>
        <w:pStyle w:val="NoSpacing"/>
        <w:rPr>
          <w:rFonts w:ascii="Arial" w:hAnsi="Arial" w:cs="Arial"/>
          <w:b/>
          <w:bCs/>
          <w:i/>
          <w:sz w:val="18"/>
          <w:szCs w:val="20"/>
        </w:rPr>
      </w:pPr>
      <w:r>
        <w:rPr>
          <w:rFonts w:ascii="Arial" w:hAnsi="Arial" w:cs="Arial"/>
          <w:i/>
          <w:sz w:val="18"/>
          <w:szCs w:val="20"/>
        </w:rPr>
        <w:t>(#) If the relevant signatory is also named on the application as a CI or AI then certification must be obtained by the Head of School/Dean/CEO as appropriate.</w:t>
      </w:r>
    </w:p>
    <w:sectPr w:rsidR="00B77A9E" w:rsidRPr="000B7F6B" w:rsidSect="00A13A74">
      <w:headerReference w:type="default" r:id="rId17"/>
      <w:footerReference w:type="default" r:id="rId18"/>
      <w:headerReference w:type="first" r:id="rId19"/>
      <w:footerReference w:type="first" r:id="rId20"/>
      <w:pgSz w:w="11906" w:h="16838"/>
      <w:pgMar w:top="227" w:right="851" w:bottom="22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82A09" w14:textId="77777777" w:rsidR="00A13A74" w:rsidRDefault="00A13A74">
      <w:r>
        <w:separator/>
      </w:r>
    </w:p>
  </w:endnote>
  <w:endnote w:type="continuationSeparator" w:id="0">
    <w:p w14:paraId="064DD06E" w14:textId="77777777" w:rsidR="00A13A74" w:rsidRDefault="00A1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74A73" w14:textId="3E45EBE5" w:rsidR="00FE248C" w:rsidRPr="00C66D65" w:rsidRDefault="00FE248C" w:rsidP="00C66D65">
    <w:pPr>
      <w:pStyle w:val="Footer"/>
      <w:tabs>
        <w:tab w:val="clear" w:pos="4320"/>
        <w:tab w:val="clear" w:pos="8640"/>
      </w:tabs>
      <w:spacing w:after="0"/>
      <w:jc w:val="center"/>
      <w:rPr>
        <w:b/>
      </w:rP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B901D0">
      <w:rPr>
        <w:b/>
        <w:bCs/>
        <w:noProof/>
      </w:rPr>
      <w:t>2</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B901D0">
      <w:rPr>
        <w:b/>
        <w:bCs/>
        <w:noProof/>
      </w:rPr>
      <w:t>3</w:t>
    </w:r>
    <w:r w:rsidR="0047022A" w:rsidRPr="00C66D65">
      <w:rPr>
        <w:b/>
        <w:bCs/>
        <w:sz w:val="24"/>
        <w:szCs w:val="24"/>
      </w:rPr>
      <w:fldChar w:fldCharType="end"/>
    </w:r>
    <w:r>
      <w:tab/>
    </w:r>
    <w:r>
      <w:tab/>
    </w:r>
    <w:r>
      <w:tab/>
    </w:r>
    <w:r>
      <w:tab/>
    </w:r>
    <w:r>
      <w:tab/>
    </w:r>
    <w:r>
      <w:tab/>
    </w:r>
    <w:r>
      <w:tab/>
    </w:r>
    <w:r>
      <w:tab/>
    </w:r>
    <w:r>
      <w:tab/>
    </w:r>
    <w:r w:rsidR="007950B2">
      <w:rPr>
        <w:rFonts w:ascii="Arial" w:hAnsi="Arial" w:cs="Arial"/>
        <w:sz w:val="18"/>
        <w:szCs w:val="18"/>
      </w:rPr>
      <w:t>Version 1, 18</w:t>
    </w:r>
    <w:r w:rsidR="007950B2" w:rsidRPr="007950B2">
      <w:rPr>
        <w:rFonts w:ascii="Arial" w:hAnsi="Arial" w:cs="Arial"/>
        <w:sz w:val="18"/>
        <w:szCs w:val="18"/>
        <w:vertAlign w:val="superscript"/>
      </w:rPr>
      <w:t>th</w:t>
    </w:r>
    <w:r w:rsidR="007950B2">
      <w:rPr>
        <w:rFonts w:ascii="Arial" w:hAnsi="Arial" w:cs="Arial"/>
        <w:sz w:val="18"/>
        <w:szCs w:val="18"/>
      </w:rPr>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AF00DB" w14:textId="77DD90B7" w:rsidR="00FE248C" w:rsidRPr="00C824EE" w:rsidRDefault="00FE248C" w:rsidP="00C824EE">
    <w:pPr>
      <w:pStyle w:val="Footer"/>
      <w:tabs>
        <w:tab w:val="clear" w:pos="4320"/>
        <w:tab w:val="clear" w:pos="8640"/>
      </w:tabs>
      <w:spacing w:after="0"/>
      <w:jc w:val="center"/>
      <w:rPr>
        <w:b/>
      </w:rPr>
    </w:pPr>
    <w:r w:rsidRPr="00C66D65">
      <w:rPr>
        <w:b/>
      </w:rPr>
      <w:t xml:space="preserve">Page </w:t>
    </w:r>
    <w:r w:rsidR="0047022A" w:rsidRPr="00C66D65">
      <w:rPr>
        <w:b/>
        <w:bCs/>
        <w:sz w:val="24"/>
        <w:szCs w:val="24"/>
      </w:rPr>
      <w:fldChar w:fldCharType="begin"/>
    </w:r>
    <w:r w:rsidRPr="00C66D65">
      <w:rPr>
        <w:b/>
        <w:bCs/>
      </w:rPr>
      <w:instrText xml:space="preserve"> PAGE </w:instrText>
    </w:r>
    <w:r w:rsidR="0047022A" w:rsidRPr="00C66D65">
      <w:rPr>
        <w:b/>
        <w:bCs/>
        <w:sz w:val="24"/>
        <w:szCs w:val="24"/>
      </w:rPr>
      <w:fldChar w:fldCharType="separate"/>
    </w:r>
    <w:r w:rsidR="00B901D0">
      <w:rPr>
        <w:b/>
        <w:bCs/>
        <w:noProof/>
      </w:rPr>
      <w:t>1</w:t>
    </w:r>
    <w:r w:rsidR="0047022A" w:rsidRPr="00C66D65">
      <w:rPr>
        <w:b/>
        <w:bCs/>
        <w:sz w:val="24"/>
        <w:szCs w:val="24"/>
      </w:rPr>
      <w:fldChar w:fldCharType="end"/>
    </w:r>
    <w:r w:rsidRPr="00C66D65">
      <w:rPr>
        <w:b/>
      </w:rPr>
      <w:t xml:space="preserve"> of </w:t>
    </w:r>
    <w:r w:rsidR="0047022A" w:rsidRPr="00C66D65">
      <w:rPr>
        <w:b/>
        <w:bCs/>
        <w:sz w:val="24"/>
        <w:szCs w:val="24"/>
      </w:rPr>
      <w:fldChar w:fldCharType="begin"/>
    </w:r>
    <w:r w:rsidRPr="00C66D65">
      <w:rPr>
        <w:b/>
        <w:bCs/>
      </w:rPr>
      <w:instrText xml:space="preserve"> NUMPAGES  </w:instrText>
    </w:r>
    <w:r w:rsidR="0047022A" w:rsidRPr="00C66D65">
      <w:rPr>
        <w:b/>
        <w:bCs/>
        <w:sz w:val="24"/>
        <w:szCs w:val="24"/>
      </w:rPr>
      <w:fldChar w:fldCharType="separate"/>
    </w:r>
    <w:r w:rsidR="00B901D0">
      <w:rPr>
        <w:b/>
        <w:bCs/>
        <w:noProof/>
      </w:rPr>
      <w:t>3</w:t>
    </w:r>
    <w:r w:rsidR="0047022A" w:rsidRPr="00C66D65">
      <w:rPr>
        <w:b/>
        <w:bCs/>
        <w:sz w:val="24"/>
        <w:szCs w:val="24"/>
      </w:rPr>
      <w:fldChar w:fldCharType="end"/>
    </w:r>
    <w:r>
      <w:tab/>
    </w:r>
    <w:r>
      <w:tab/>
    </w:r>
    <w:r>
      <w:tab/>
    </w:r>
    <w:r>
      <w:tab/>
    </w:r>
    <w:r>
      <w:tab/>
    </w:r>
    <w:r>
      <w:tab/>
    </w:r>
    <w:r>
      <w:tab/>
    </w:r>
    <w:r>
      <w:tab/>
    </w:r>
    <w:r>
      <w:tab/>
    </w:r>
    <w:r w:rsidR="00C824EE">
      <w:rPr>
        <w:rFonts w:ascii="Arial" w:hAnsi="Arial" w:cs="Arial"/>
        <w:sz w:val="18"/>
        <w:szCs w:val="18"/>
      </w:rPr>
      <w:t xml:space="preserve">Version </w:t>
    </w:r>
    <w:r w:rsidR="00A5484F">
      <w:rPr>
        <w:rFonts w:ascii="Arial" w:hAnsi="Arial" w:cs="Arial"/>
        <w:sz w:val="18"/>
        <w:szCs w:val="18"/>
      </w:rPr>
      <w:t>1</w:t>
    </w:r>
    <w:r w:rsidR="00C824EE">
      <w:rPr>
        <w:rFonts w:ascii="Arial" w:hAnsi="Arial" w:cs="Arial"/>
        <w:sz w:val="18"/>
        <w:szCs w:val="18"/>
      </w:rPr>
      <w:t xml:space="preserve">, </w:t>
    </w:r>
    <w:r w:rsidR="007950B2">
      <w:rPr>
        <w:rFonts w:ascii="Arial" w:hAnsi="Arial" w:cs="Arial"/>
        <w:sz w:val="18"/>
        <w:szCs w:val="18"/>
      </w:rPr>
      <w:t>1</w:t>
    </w:r>
    <w:r w:rsidR="0042066A">
      <w:rPr>
        <w:rFonts w:ascii="Arial" w:hAnsi="Arial" w:cs="Arial"/>
        <w:sz w:val="18"/>
        <w:szCs w:val="18"/>
      </w:rPr>
      <w:t>8 April</w:t>
    </w:r>
    <w:r w:rsidR="00C824EE">
      <w:rPr>
        <w:rFonts w:ascii="Arial" w:hAnsi="Arial" w:cs="Arial"/>
        <w:sz w:val="18"/>
        <w:szCs w:val="18"/>
      </w:rPr>
      <w:t xml:space="preserve"> 202</w:t>
    </w:r>
    <w:r w:rsidR="00A5484F">
      <w:rPr>
        <w:rFonts w:ascii="Arial" w:hAnsi="Arial" w:cs="Arial"/>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8BF397" w14:textId="77777777" w:rsidR="00A13A74" w:rsidRDefault="00A13A74">
      <w:r>
        <w:separator/>
      </w:r>
    </w:p>
  </w:footnote>
  <w:footnote w:type="continuationSeparator" w:id="0">
    <w:p w14:paraId="7536A073" w14:textId="77777777" w:rsidR="00A13A74" w:rsidRDefault="00A13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4925E" w14:textId="0E57D17D" w:rsidR="00FE248C" w:rsidRPr="00E070BF" w:rsidRDefault="00FE248C" w:rsidP="00E070BF">
    <w:pPr>
      <w:rPr>
        <w:rFonts w:ascii="Arial" w:hAnsi="Arial"/>
        <w:sz w:val="18"/>
        <w:szCs w:val="18"/>
      </w:rPr>
    </w:pPr>
    <w:r w:rsidRPr="00E070BF">
      <w:rPr>
        <w:rFonts w:ascii="Arial" w:hAnsi="Arial"/>
        <w:sz w:val="18"/>
        <w:szCs w:val="18"/>
      </w:rPr>
      <w:t xml:space="preserve">Authority to Submit </w:t>
    </w:r>
    <w:r>
      <w:rPr>
        <w:rFonts w:ascii="Arial" w:hAnsi="Arial"/>
        <w:sz w:val="18"/>
        <w:szCs w:val="18"/>
      </w:rPr>
      <w:t>F</w:t>
    </w:r>
    <w:r w:rsidRPr="00E070BF">
      <w:rPr>
        <w:rFonts w:ascii="Arial" w:hAnsi="Arial"/>
        <w:sz w:val="18"/>
        <w:szCs w:val="18"/>
      </w:rPr>
      <w:t>orm</w:t>
    </w:r>
    <w:r w:rsidRPr="00E070BF">
      <w:rPr>
        <w:rFonts w:ascii="Arial" w:hAnsi="Arial"/>
        <w:sz w:val="18"/>
        <w:szCs w:val="18"/>
      </w:rPr>
      <w:tab/>
    </w:r>
    <w:r w:rsidRPr="00E070BF">
      <w:rPr>
        <w:rFonts w:ascii="Arial" w:hAnsi="Arial"/>
        <w:sz w:val="18"/>
        <w:szCs w:val="18"/>
      </w:rPr>
      <w:tab/>
    </w:r>
    <w:r w:rsidRPr="00E070BF">
      <w:rPr>
        <w:rFonts w:ascii="Arial" w:hAnsi="Arial"/>
        <w:sz w:val="18"/>
        <w:szCs w:val="18"/>
      </w:rPr>
      <w:tab/>
      <w:t>NHMRC 20</w:t>
    </w:r>
    <w:r w:rsidR="0080394A">
      <w:rPr>
        <w:rFonts w:ascii="Arial" w:hAnsi="Arial"/>
        <w:sz w:val="18"/>
        <w:szCs w:val="18"/>
      </w:rPr>
      <w:t>2</w:t>
    </w:r>
    <w:r w:rsidR="00E568C8">
      <w:rPr>
        <w:rFonts w:ascii="Arial" w:hAnsi="Arial"/>
        <w:sz w:val="18"/>
        <w:szCs w:val="18"/>
      </w:rPr>
      <w:t>4</w:t>
    </w:r>
    <w:r w:rsidR="003773A9">
      <w:rPr>
        <w:rFonts w:ascii="Arial" w:hAnsi="Arial"/>
        <w:sz w:val="18"/>
        <w:szCs w:val="18"/>
      </w:rPr>
      <w:t xml:space="preserve"> Partnership Projects</w:t>
    </w:r>
    <w:r w:rsidR="00BE2E98">
      <w:rPr>
        <w:rFonts w:ascii="Arial" w:hAnsi="Arial"/>
        <w:sz w:val="18"/>
        <w:szCs w:val="18"/>
      </w:rPr>
      <w:tab/>
    </w:r>
    <w:r w:rsidR="00BE2E98">
      <w:rPr>
        <w:rFonts w:ascii="Arial" w:hAnsi="Arial" w:cs="Arial"/>
        <w:sz w:val="18"/>
        <w:szCs w:val="18"/>
      </w:rPr>
      <w:t>Research, Innovation and Commercialisation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ook w:val="01E0" w:firstRow="1" w:lastRow="1" w:firstColumn="1" w:lastColumn="1" w:noHBand="0" w:noVBand="0"/>
    </w:tblPr>
    <w:tblGrid>
      <w:gridCol w:w="1432"/>
      <w:gridCol w:w="8767"/>
    </w:tblGrid>
    <w:tr w:rsidR="00BE2E98" w:rsidRPr="00AF6B7C" w14:paraId="2BB5A99E" w14:textId="77777777" w:rsidTr="00BE2E98">
      <w:tc>
        <w:tcPr>
          <w:tcW w:w="1440" w:type="dxa"/>
          <w:vMerge w:val="restart"/>
          <w:tcBorders>
            <w:right w:val="single" w:sz="4" w:space="0" w:color="auto"/>
          </w:tcBorders>
          <w:tcMar>
            <w:left w:w="28" w:type="dxa"/>
            <w:right w:w="28" w:type="dxa"/>
          </w:tcMar>
        </w:tcPr>
        <w:p w14:paraId="4BC31CFD" w14:textId="77777777" w:rsidR="00BE2E98" w:rsidRPr="00AF6B7C" w:rsidRDefault="00000000" w:rsidP="00715832">
          <w:pPr>
            <w:pStyle w:val="TableText"/>
            <w:keepLines w:val="0"/>
            <w:spacing w:after="0"/>
            <w:rPr>
              <w:b/>
              <w:bCs/>
              <w:noProof/>
              <w:sz w:val="8"/>
              <w:szCs w:val="8"/>
            </w:rPr>
          </w:pPr>
          <w:bookmarkStart w:id="0" w:name="_Toc66703015"/>
          <w:r>
            <w:rPr>
              <w:b/>
              <w:bCs/>
              <w:noProof/>
              <w:sz w:val="24"/>
            </w:rPr>
            <w:object w:dxaOrig="1440" w:dyaOrig="1440" w14:anchorId="40DCE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8.45pt;margin-top:.45pt;width:47.6pt;height:47.6pt;z-index:251659776;mso-wrap-edited:f" wrapcoords="-206 0 -206 21394 21600 21394 21600 0 -206 0">
                <v:imagedata r:id="rId1" o:title=""/>
                <w10:wrap type="through"/>
              </v:shape>
              <o:OLEObject Type="Embed" ProgID="Word.Picture.8" ShapeID="_x0000_s1026" DrawAspect="Content" ObjectID="_1774963755" r:id="rId2"/>
            </w:object>
          </w:r>
        </w:p>
      </w:tc>
      <w:tc>
        <w:tcPr>
          <w:tcW w:w="8900" w:type="dxa"/>
          <w:tcBorders>
            <w:top w:val="single" w:sz="4" w:space="0" w:color="auto"/>
            <w:left w:val="single" w:sz="4" w:space="0" w:color="auto"/>
            <w:bottom w:val="single" w:sz="4" w:space="0" w:color="auto"/>
            <w:right w:val="single" w:sz="4" w:space="0" w:color="auto"/>
          </w:tcBorders>
          <w:shd w:val="clear" w:color="auto" w:fill="000000"/>
          <w:vAlign w:val="center"/>
        </w:tcPr>
        <w:p w14:paraId="173BEF74" w14:textId="77777777" w:rsidR="00BE2E98" w:rsidRPr="00AF6B7C" w:rsidRDefault="00BE2E98" w:rsidP="002945DF">
          <w:pPr>
            <w:pStyle w:val="TableText"/>
            <w:keepLines w:val="0"/>
            <w:spacing w:after="0"/>
            <w:rPr>
              <w:b/>
              <w:bCs/>
              <w:noProof/>
              <w:color w:val="FFFFFF"/>
              <w:sz w:val="4"/>
              <w:szCs w:val="4"/>
            </w:rPr>
          </w:pPr>
        </w:p>
        <w:p w14:paraId="715DEAF0" w14:textId="77777777" w:rsidR="00BE2E98" w:rsidRPr="00AF6B7C" w:rsidRDefault="00BE2E98" w:rsidP="002945DF">
          <w:pPr>
            <w:pStyle w:val="TableText"/>
            <w:keepLines w:val="0"/>
            <w:spacing w:after="0"/>
            <w:rPr>
              <w:b/>
              <w:bCs/>
              <w:noProof/>
              <w:color w:val="FFFFFF"/>
              <w:sz w:val="4"/>
              <w:szCs w:val="4"/>
            </w:rPr>
          </w:pPr>
        </w:p>
        <w:p w14:paraId="3B0AE310" w14:textId="77777777" w:rsidR="00BE2E98" w:rsidRPr="00AF6B7C" w:rsidRDefault="00BE2E98" w:rsidP="009F3BFC">
          <w:pPr>
            <w:pStyle w:val="TableText"/>
            <w:keepLines w:val="0"/>
            <w:spacing w:after="0"/>
            <w:rPr>
              <w:b/>
              <w:bCs/>
              <w:noProof/>
              <w:color w:val="FFFFFF"/>
              <w:sz w:val="24"/>
            </w:rPr>
          </w:pPr>
          <w:r>
            <w:rPr>
              <w:b/>
              <w:bCs/>
              <w:noProof/>
              <w:color w:val="FFFFFF"/>
              <w:sz w:val="24"/>
            </w:rPr>
            <w:t>Research, Innovation &amp; Commercialisation (RIC)</w:t>
          </w:r>
        </w:p>
      </w:tc>
    </w:tr>
    <w:tr w:rsidR="00BE2E98" w:rsidRPr="00AF6B7C" w14:paraId="3B3C1BB4" w14:textId="77777777" w:rsidTr="00BE2E98">
      <w:tc>
        <w:tcPr>
          <w:tcW w:w="1440" w:type="dxa"/>
          <w:vMerge/>
          <w:tcBorders>
            <w:right w:val="single" w:sz="4" w:space="0" w:color="auto"/>
          </w:tcBorders>
          <w:tcMar>
            <w:left w:w="28" w:type="dxa"/>
            <w:right w:w="28" w:type="dxa"/>
          </w:tcMar>
        </w:tcPr>
        <w:p w14:paraId="7338CCD7" w14:textId="77777777" w:rsidR="00BE2E98" w:rsidRPr="00AF6B7C" w:rsidRDefault="00BE2E98" w:rsidP="00715832">
          <w:pPr>
            <w:pStyle w:val="TableText"/>
            <w:keepLines w:val="0"/>
            <w:spacing w:after="0"/>
            <w:rPr>
              <w:b/>
              <w:bCs/>
              <w:noProof/>
              <w:sz w:val="24"/>
            </w:rPr>
          </w:pPr>
        </w:p>
      </w:tc>
      <w:tc>
        <w:tcPr>
          <w:tcW w:w="8900" w:type="dxa"/>
          <w:tcBorders>
            <w:top w:val="single" w:sz="4" w:space="0" w:color="auto"/>
            <w:left w:val="single" w:sz="4" w:space="0" w:color="auto"/>
            <w:bottom w:val="single" w:sz="4" w:space="0" w:color="auto"/>
            <w:right w:val="single" w:sz="4" w:space="0" w:color="auto"/>
          </w:tcBorders>
          <w:shd w:val="clear" w:color="auto" w:fill="000000"/>
          <w:vAlign w:val="center"/>
        </w:tcPr>
        <w:p w14:paraId="65174805" w14:textId="77777777" w:rsidR="00BE2E98" w:rsidRPr="00B901D0" w:rsidRDefault="00BE2E98" w:rsidP="007B5348">
          <w:pPr>
            <w:pStyle w:val="TableText"/>
            <w:keepLines w:val="0"/>
            <w:spacing w:after="0"/>
            <w:rPr>
              <w:i/>
              <w:color w:val="FFFFFF"/>
              <w:spacing w:val="-4"/>
              <w:sz w:val="28"/>
              <w:szCs w:val="34"/>
            </w:rPr>
          </w:pPr>
          <w:r>
            <w:rPr>
              <w:color w:val="FFFFFF"/>
              <w:spacing w:val="-4"/>
              <w:sz w:val="34"/>
              <w:szCs w:val="34"/>
            </w:rPr>
            <w:t xml:space="preserve">Authority to Submit Form: NHMRC </w:t>
          </w:r>
          <w:r w:rsidR="00B901D0">
            <w:rPr>
              <w:color w:val="FFFFFF"/>
              <w:spacing w:val="-4"/>
              <w:sz w:val="34"/>
              <w:szCs w:val="34"/>
            </w:rPr>
            <w:t xml:space="preserve">Partnership </w:t>
          </w:r>
          <w:r>
            <w:rPr>
              <w:color w:val="FFFFFF"/>
              <w:spacing w:val="-4"/>
              <w:sz w:val="34"/>
              <w:szCs w:val="34"/>
            </w:rPr>
            <w:t>Project</w:t>
          </w:r>
          <w:r w:rsidR="00B901D0">
            <w:rPr>
              <w:color w:val="FFFFFF"/>
              <w:spacing w:val="-4"/>
              <w:sz w:val="34"/>
              <w:szCs w:val="34"/>
            </w:rPr>
            <w:t>s</w:t>
          </w:r>
        </w:p>
        <w:p w14:paraId="4932C1A8" w14:textId="1A5C162E" w:rsidR="00B901D0" w:rsidRPr="00AF6B7C" w:rsidRDefault="00B901D0" w:rsidP="007B5348">
          <w:pPr>
            <w:pStyle w:val="TableText"/>
            <w:keepLines w:val="0"/>
            <w:spacing w:after="0"/>
            <w:rPr>
              <w:b/>
              <w:bCs/>
              <w:noProof/>
              <w:color w:val="FFFFFF"/>
              <w:sz w:val="34"/>
              <w:szCs w:val="34"/>
            </w:rPr>
          </w:pPr>
          <w:r w:rsidRPr="00B901D0">
            <w:rPr>
              <w:i/>
              <w:color w:val="FFFFFF"/>
              <w:spacing w:val="-4"/>
              <w:sz w:val="28"/>
              <w:szCs w:val="34"/>
            </w:rPr>
            <w:t>Applications submitted in 20</w:t>
          </w:r>
          <w:r w:rsidR="000B7F6B">
            <w:rPr>
              <w:i/>
              <w:color w:val="FFFFFF"/>
              <w:spacing w:val="-4"/>
              <w:sz w:val="28"/>
              <w:szCs w:val="34"/>
            </w:rPr>
            <w:t>2</w:t>
          </w:r>
          <w:r w:rsidR="00E568C8">
            <w:rPr>
              <w:i/>
              <w:color w:val="FFFFFF"/>
              <w:spacing w:val="-4"/>
              <w:sz w:val="28"/>
              <w:szCs w:val="34"/>
            </w:rPr>
            <w:t>4</w:t>
          </w:r>
        </w:p>
      </w:tc>
    </w:tr>
    <w:bookmarkEnd w:id="0"/>
  </w:tbl>
  <w:p w14:paraId="0BFFA1C9" w14:textId="77777777" w:rsidR="00FE248C" w:rsidRPr="009E7B58" w:rsidRDefault="00FE248C" w:rsidP="00D937AC">
    <w:pPr>
      <w:pStyle w:val="NoSpacing"/>
      <w:spacing w:line="276" w:lineRule="aut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B25477"/>
    <w:multiLevelType w:val="hybridMultilevel"/>
    <w:tmpl w:val="CF54682E"/>
    <w:lvl w:ilvl="0" w:tplc="6E205FF0">
      <w:start w:val="1"/>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3A7231"/>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2" w15:restartNumberingAfterBreak="0">
    <w:nsid w:val="40375263"/>
    <w:multiLevelType w:val="hybridMultilevel"/>
    <w:tmpl w:val="6108EB2E"/>
    <w:lvl w:ilvl="0" w:tplc="3E1ADA96">
      <w:start w:val="2011"/>
      <w:numFmt w:val="bullet"/>
      <w:lvlText w:val=""/>
      <w:lvlJc w:val="left"/>
      <w:pPr>
        <w:ind w:left="360" w:hanging="360"/>
      </w:pPr>
      <w:rPr>
        <w:rFonts w:ascii="Symbol" w:eastAsia="Calibr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50D453B"/>
    <w:multiLevelType w:val="singleLevel"/>
    <w:tmpl w:val="4C281DEC"/>
    <w:lvl w:ilvl="0">
      <w:start w:val="1"/>
      <w:numFmt w:val="lowerRoman"/>
      <w:lvlText w:val="%1) "/>
      <w:legacy w:legacy="1" w:legacySpace="0" w:legacyIndent="283"/>
      <w:lvlJc w:val="left"/>
      <w:pPr>
        <w:ind w:left="283" w:hanging="283"/>
      </w:pPr>
      <w:rPr>
        <w:b w:val="0"/>
        <w:bCs w:val="0"/>
        <w:i w:val="0"/>
        <w:iCs w:val="0"/>
        <w:sz w:val="20"/>
        <w:szCs w:val="20"/>
      </w:rPr>
    </w:lvl>
  </w:abstractNum>
  <w:abstractNum w:abstractNumId="4" w15:restartNumberingAfterBreak="0">
    <w:nsid w:val="551C50EE"/>
    <w:multiLevelType w:val="hybridMultilevel"/>
    <w:tmpl w:val="E816352C"/>
    <w:lvl w:ilvl="0" w:tplc="4C281DEC">
      <w:start w:val="1"/>
      <w:numFmt w:val="lowerRoman"/>
      <w:lvlText w:val="%1) "/>
      <w:lvlJc w:val="left"/>
      <w:pPr>
        <w:ind w:left="720" w:hanging="360"/>
      </w:pPr>
      <w:rPr>
        <w:b w:val="0"/>
        <w:bCs w:val="0"/>
        <w:i w:val="0"/>
        <w:iCs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62E41559"/>
    <w:multiLevelType w:val="hybridMultilevel"/>
    <w:tmpl w:val="4E9AC63C"/>
    <w:lvl w:ilvl="0" w:tplc="4C281DEC">
      <w:start w:val="1"/>
      <w:numFmt w:val="lowerRoman"/>
      <w:lvlText w:val="%1) "/>
      <w:lvlJc w:val="left"/>
      <w:pPr>
        <w:ind w:left="720" w:hanging="360"/>
      </w:pPr>
      <w:rPr>
        <w:b w:val="0"/>
        <w:bCs w:val="0"/>
        <w:i w:val="0"/>
        <w:iCs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5A1B32"/>
    <w:multiLevelType w:val="hybridMultilevel"/>
    <w:tmpl w:val="A0988DE8"/>
    <w:lvl w:ilvl="0" w:tplc="5338E9B6">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16cid:durableId="1387217266">
    <w:abstractNumId w:val="3"/>
  </w:num>
  <w:num w:numId="2" w16cid:durableId="1563560835">
    <w:abstractNumId w:val="1"/>
  </w:num>
  <w:num w:numId="3" w16cid:durableId="997728646">
    <w:abstractNumId w:val="2"/>
  </w:num>
  <w:num w:numId="4" w16cid:durableId="785319038">
    <w:abstractNumId w:val="0"/>
  </w:num>
  <w:num w:numId="5" w16cid:durableId="1677267806">
    <w:abstractNumId w:val="6"/>
  </w:num>
  <w:num w:numId="6" w16cid:durableId="9446500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22706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B1"/>
    <w:rsid w:val="00024CB2"/>
    <w:rsid w:val="00025087"/>
    <w:rsid w:val="0004684F"/>
    <w:rsid w:val="0005789B"/>
    <w:rsid w:val="000858C4"/>
    <w:rsid w:val="00086429"/>
    <w:rsid w:val="000B7F6B"/>
    <w:rsid w:val="000C4FB6"/>
    <w:rsid w:val="000D170D"/>
    <w:rsid w:val="000F0F03"/>
    <w:rsid w:val="000F225D"/>
    <w:rsid w:val="0015605F"/>
    <w:rsid w:val="00163DDB"/>
    <w:rsid w:val="001728A8"/>
    <w:rsid w:val="001733E1"/>
    <w:rsid w:val="00183B8D"/>
    <w:rsid w:val="0019190D"/>
    <w:rsid w:val="001A2D3D"/>
    <w:rsid w:val="00207EC3"/>
    <w:rsid w:val="00232A0D"/>
    <w:rsid w:val="00233AB7"/>
    <w:rsid w:val="00255E62"/>
    <w:rsid w:val="00257DFC"/>
    <w:rsid w:val="00263B06"/>
    <w:rsid w:val="0027720E"/>
    <w:rsid w:val="00284D76"/>
    <w:rsid w:val="00285AF7"/>
    <w:rsid w:val="002950D3"/>
    <w:rsid w:val="00296686"/>
    <w:rsid w:val="002B6312"/>
    <w:rsid w:val="002C161A"/>
    <w:rsid w:val="002C546C"/>
    <w:rsid w:val="002C6323"/>
    <w:rsid w:val="002F0090"/>
    <w:rsid w:val="002F31FA"/>
    <w:rsid w:val="00300522"/>
    <w:rsid w:val="003018C8"/>
    <w:rsid w:val="00301E14"/>
    <w:rsid w:val="00324EEC"/>
    <w:rsid w:val="00352A80"/>
    <w:rsid w:val="00362180"/>
    <w:rsid w:val="003645A9"/>
    <w:rsid w:val="0037201D"/>
    <w:rsid w:val="003773A9"/>
    <w:rsid w:val="00395FDA"/>
    <w:rsid w:val="003A694A"/>
    <w:rsid w:val="003B6952"/>
    <w:rsid w:val="003B73C1"/>
    <w:rsid w:val="003C7F20"/>
    <w:rsid w:val="003E1003"/>
    <w:rsid w:val="00401B50"/>
    <w:rsid w:val="00412A3F"/>
    <w:rsid w:val="0042066A"/>
    <w:rsid w:val="00422BD0"/>
    <w:rsid w:val="004556AF"/>
    <w:rsid w:val="0045741F"/>
    <w:rsid w:val="00463620"/>
    <w:rsid w:val="0047022A"/>
    <w:rsid w:val="00494480"/>
    <w:rsid w:val="004971BB"/>
    <w:rsid w:val="004A55A6"/>
    <w:rsid w:val="004C3D77"/>
    <w:rsid w:val="004C56C4"/>
    <w:rsid w:val="004F4874"/>
    <w:rsid w:val="0053106B"/>
    <w:rsid w:val="00561EEF"/>
    <w:rsid w:val="00562494"/>
    <w:rsid w:val="005A0F32"/>
    <w:rsid w:val="005B6DBF"/>
    <w:rsid w:val="005C1C34"/>
    <w:rsid w:val="005D36AA"/>
    <w:rsid w:val="005D616C"/>
    <w:rsid w:val="005E3456"/>
    <w:rsid w:val="005E4D65"/>
    <w:rsid w:val="005E6BD0"/>
    <w:rsid w:val="005F6353"/>
    <w:rsid w:val="00602BFA"/>
    <w:rsid w:val="006167DC"/>
    <w:rsid w:val="0062287C"/>
    <w:rsid w:val="00623413"/>
    <w:rsid w:val="00626949"/>
    <w:rsid w:val="00632264"/>
    <w:rsid w:val="0063470D"/>
    <w:rsid w:val="006825DB"/>
    <w:rsid w:val="00697C3F"/>
    <w:rsid w:val="006A2CC3"/>
    <w:rsid w:val="006B5872"/>
    <w:rsid w:val="006E0705"/>
    <w:rsid w:val="006F0AB8"/>
    <w:rsid w:val="006F2361"/>
    <w:rsid w:val="006F4352"/>
    <w:rsid w:val="006F68D0"/>
    <w:rsid w:val="00713AB3"/>
    <w:rsid w:val="00715832"/>
    <w:rsid w:val="00717623"/>
    <w:rsid w:val="00744806"/>
    <w:rsid w:val="00770F6C"/>
    <w:rsid w:val="00773955"/>
    <w:rsid w:val="007950B2"/>
    <w:rsid w:val="007B5348"/>
    <w:rsid w:val="007D25DA"/>
    <w:rsid w:val="007F23B9"/>
    <w:rsid w:val="00803829"/>
    <w:rsid w:val="0080394A"/>
    <w:rsid w:val="008124FD"/>
    <w:rsid w:val="00826966"/>
    <w:rsid w:val="00833C41"/>
    <w:rsid w:val="008343E9"/>
    <w:rsid w:val="00835D5E"/>
    <w:rsid w:val="00856811"/>
    <w:rsid w:val="00873FDF"/>
    <w:rsid w:val="00883B06"/>
    <w:rsid w:val="0088509A"/>
    <w:rsid w:val="008933C5"/>
    <w:rsid w:val="00894D27"/>
    <w:rsid w:val="00897122"/>
    <w:rsid w:val="008A1830"/>
    <w:rsid w:val="008B66E2"/>
    <w:rsid w:val="008C431D"/>
    <w:rsid w:val="008C7BFE"/>
    <w:rsid w:val="008D48E9"/>
    <w:rsid w:val="008F29FE"/>
    <w:rsid w:val="008F405C"/>
    <w:rsid w:val="00912B33"/>
    <w:rsid w:val="00921D78"/>
    <w:rsid w:val="00942B54"/>
    <w:rsid w:val="0095538D"/>
    <w:rsid w:val="00961301"/>
    <w:rsid w:val="009854FB"/>
    <w:rsid w:val="00997976"/>
    <w:rsid w:val="009A4EA7"/>
    <w:rsid w:val="009C55FB"/>
    <w:rsid w:val="009E0D8D"/>
    <w:rsid w:val="009E30E3"/>
    <w:rsid w:val="009E7B58"/>
    <w:rsid w:val="009F3BFC"/>
    <w:rsid w:val="00A13A74"/>
    <w:rsid w:val="00A14BC3"/>
    <w:rsid w:val="00A163C1"/>
    <w:rsid w:val="00A200F7"/>
    <w:rsid w:val="00A31F50"/>
    <w:rsid w:val="00A34C96"/>
    <w:rsid w:val="00A34EEF"/>
    <w:rsid w:val="00A44275"/>
    <w:rsid w:val="00A523FB"/>
    <w:rsid w:val="00A5484F"/>
    <w:rsid w:val="00A649D4"/>
    <w:rsid w:val="00A70286"/>
    <w:rsid w:val="00AD0AC2"/>
    <w:rsid w:val="00AE5990"/>
    <w:rsid w:val="00AE5F72"/>
    <w:rsid w:val="00AF4EC2"/>
    <w:rsid w:val="00B17E91"/>
    <w:rsid w:val="00B224C2"/>
    <w:rsid w:val="00B504B9"/>
    <w:rsid w:val="00B5585F"/>
    <w:rsid w:val="00B60ED2"/>
    <w:rsid w:val="00B65E11"/>
    <w:rsid w:val="00B74459"/>
    <w:rsid w:val="00B7581D"/>
    <w:rsid w:val="00B77A9E"/>
    <w:rsid w:val="00B83B7F"/>
    <w:rsid w:val="00B901D0"/>
    <w:rsid w:val="00B909E4"/>
    <w:rsid w:val="00BC4A61"/>
    <w:rsid w:val="00BD5527"/>
    <w:rsid w:val="00BE0399"/>
    <w:rsid w:val="00BE2E98"/>
    <w:rsid w:val="00BF3EB1"/>
    <w:rsid w:val="00C0400D"/>
    <w:rsid w:val="00C069A4"/>
    <w:rsid w:val="00C127FB"/>
    <w:rsid w:val="00C15BA4"/>
    <w:rsid w:val="00C17238"/>
    <w:rsid w:val="00C66D65"/>
    <w:rsid w:val="00C77629"/>
    <w:rsid w:val="00C77985"/>
    <w:rsid w:val="00C824EE"/>
    <w:rsid w:val="00C8515C"/>
    <w:rsid w:val="00C865A4"/>
    <w:rsid w:val="00CA0D62"/>
    <w:rsid w:val="00CB3218"/>
    <w:rsid w:val="00CB3633"/>
    <w:rsid w:val="00CC0F0C"/>
    <w:rsid w:val="00CC19AA"/>
    <w:rsid w:val="00CD2081"/>
    <w:rsid w:val="00CD3F19"/>
    <w:rsid w:val="00D115DC"/>
    <w:rsid w:val="00D25D3B"/>
    <w:rsid w:val="00D35016"/>
    <w:rsid w:val="00D53B08"/>
    <w:rsid w:val="00D54B31"/>
    <w:rsid w:val="00D71445"/>
    <w:rsid w:val="00D725EF"/>
    <w:rsid w:val="00D73C5C"/>
    <w:rsid w:val="00D937AC"/>
    <w:rsid w:val="00DB498E"/>
    <w:rsid w:val="00DC2CB1"/>
    <w:rsid w:val="00DE0F5A"/>
    <w:rsid w:val="00E070BF"/>
    <w:rsid w:val="00E1421E"/>
    <w:rsid w:val="00E37A7F"/>
    <w:rsid w:val="00E568C8"/>
    <w:rsid w:val="00E57241"/>
    <w:rsid w:val="00E71B20"/>
    <w:rsid w:val="00E74D1F"/>
    <w:rsid w:val="00E77971"/>
    <w:rsid w:val="00EA0FF9"/>
    <w:rsid w:val="00EC1B7F"/>
    <w:rsid w:val="00EC5EC3"/>
    <w:rsid w:val="00EC7AE3"/>
    <w:rsid w:val="00ED2C4C"/>
    <w:rsid w:val="00ED4933"/>
    <w:rsid w:val="00ED6F7B"/>
    <w:rsid w:val="00EE406C"/>
    <w:rsid w:val="00EE79D1"/>
    <w:rsid w:val="00EF4591"/>
    <w:rsid w:val="00F127FE"/>
    <w:rsid w:val="00F259B5"/>
    <w:rsid w:val="00F41558"/>
    <w:rsid w:val="00F612B2"/>
    <w:rsid w:val="00F738D5"/>
    <w:rsid w:val="00F7509C"/>
    <w:rsid w:val="00F8016F"/>
    <w:rsid w:val="00F93ABA"/>
    <w:rsid w:val="00FE248C"/>
    <w:rsid w:val="00FE3907"/>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12F61"/>
  <w15:docId w15:val="{37C8C504-F098-4BAF-9A50-834D6121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F9"/>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49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rsid w:val="002950D3"/>
    <w:pPr>
      <w:tabs>
        <w:tab w:val="center" w:pos="4320"/>
        <w:tab w:val="right" w:pos="8640"/>
      </w:tabs>
    </w:pPr>
  </w:style>
  <w:style w:type="paragraph" w:styleId="Footer">
    <w:name w:val="footer"/>
    <w:basedOn w:val="Normal"/>
    <w:link w:val="FooterChar"/>
    <w:uiPriority w:val="99"/>
    <w:rsid w:val="002950D3"/>
    <w:pPr>
      <w:tabs>
        <w:tab w:val="center" w:pos="4320"/>
        <w:tab w:val="right" w:pos="8640"/>
      </w:tabs>
    </w:pPr>
  </w:style>
  <w:style w:type="paragraph" w:styleId="NoSpacing">
    <w:name w:val="No Spacing"/>
    <w:uiPriority w:val="1"/>
    <w:qFormat/>
    <w:rsid w:val="00CB3633"/>
    <w:rPr>
      <w:sz w:val="22"/>
      <w:szCs w:val="22"/>
      <w:lang w:val="en-AU"/>
    </w:rPr>
  </w:style>
  <w:style w:type="character" w:styleId="Hyperlink">
    <w:name w:val="Hyperlink"/>
    <w:uiPriority w:val="99"/>
    <w:unhideWhenUsed/>
    <w:rsid w:val="00CB3633"/>
    <w:rPr>
      <w:color w:val="0000FF"/>
      <w:u w:val="single"/>
    </w:rPr>
  </w:style>
  <w:style w:type="paragraph" w:customStyle="1" w:styleId="TableText">
    <w:name w:val="Table Text"/>
    <w:basedOn w:val="Normal"/>
    <w:rsid w:val="00D937AC"/>
    <w:pPr>
      <w:keepLines/>
      <w:overflowPunct w:val="0"/>
      <w:autoSpaceDE w:val="0"/>
      <w:autoSpaceDN w:val="0"/>
      <w:adjustRightInd w:val="0"/>
      <w:spacing w:after="60" w:line="240" w:lineRule="auto"/>
      <w:textAlignment w:val="baseline"/>
    </w:pPr>
    <w:rPr>
      <w:rFonts w:ascii="Arial Narrow" w:eastAsia="Times New Roman" w:hAnsi="Arial Narrow"/>
      <w:sz w:val="20"/>
      <w:szCs w:val="20"/>
    </w:rPr>
  </w:style>
  <w:style w:type="paragraph" w:styleId="BalloonText">
    <w:name w:val="Balloon Text"/>
    <w:basedOn w:val="Normal"/>
    <w:link w:val="BalloonTextChar"/>
    <w:uiPriority w:val="99"/>
    <w:semiHidden/>
    <w:unhideWhenUsed/>
    <w:rsid w:val="00E070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70BF"/>
    <w:rPr>
      <w:rFonts w:ascii="Tahoma" w:hAnsi="Tahoma" w:cs="Tahoma"/>
      <w:sz w:val="16"/>
      <w:szCs w:val="16"/>
      <w:lang w:eastAsia="en-US"/>
    </w:rPr>
  </w:style>
  <w:style w:type="character" w:customStyle="1" w:styleId="FooterChar">
    <w:name w:val="Footer Char"/>
    <w:link w:val="Footer"/>
    <w:uiPriority w:val="99"/>
    <w:rsid w:val="00C66D65"/>
    <w:rPr>
      <w:sz w:val="22"/>
      <w:szCs w:val="22"/>
      <w:lang w:eastAsia="en-US"/>
    </w:rPr>
  </w:style>
  <w:style w:type="paragraph" w:customStyle="1" w:styleId="Default">
    <w:name w:val="Default"/>
    <w:rsid w:val="00D73C5C"/>
    <w:pPr>
      <w:autoSpaceDE w:val="0"/>
      <w:autoSpaceDN w:val="0"/>
      <w:adjustRightInd w:val="0"/>
    </w:pPr>
    <w:rPr>
      <w:rFonts w:ascii="Times New Roman" w:eastAsia="Times New Roman" w:hAnsi="Times New Roman"/>
      <w:color w:val="000000"/>
      <w:sz w:val="24"/>
      <w:szCs w:val="24"/>
      <w:lang w:val="en-AU" w:eastAsia="en-AU"/>
    </w:rPr>
  </w:style>
  <w:style w:type="character" w:styleId="CommentReference">
    <w:name w:val="annotation reference"/>
    <w:basedOn w:val="DefaultParagraphFont"/>
    <w:uiPriority w:val="99"/>
    <w:semiHidden/>
    <w:unhideWhenUsed/>
    <w:rsid w:val="0004684F"/>
    <w:rPr>
      <w:sz w:val="18"/>
      <w:szCs w:val="18"/>
    </w:rPr>
  </w:style>
  <w:style w:type="paragraph" w:styleId="CommentText">
    <w:name w:val="annotation text"/>
    <w:basedOn w:val="Normal"/>
    <w:link w:val="CommentTextChar"/>
    <w:uiPriority w:val="99"/>
    <w:semiHidden/>
    <w:unhideWhenUsed/>
    <w:rsid w:val="0004684F"/>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04684F"/>
    <w:rPr>
      <w:rFonts w:ascii="Times New Roman" w:eastAsia="Times New Roman" w:hAnsi="Times New Roman"/>
      <w:sz w:val="24"/>
      <w:szCs w:val="24"/>
      <w:lang w:val="en-AU"/>
    </w:rPr>
  </w:style>
  <w:style w:type="paragraph" w:styleId="ListParagraph">
    <w:name w:val="List Paragraph"/>
    <w:basedOn w:val="Normal"/>
    <w:uiPriority w:val="34"/>
    <w:qFormat/>
    <w:rsid w:val="0045741F"/>
    <w:pPr>
      <w:ind w:left="720"/>
      <w:contextualSpacing/>
    </w:pPr>
  </w:style>
  <w:style w:type="paragraph" w:styleId="CommentSubject">
    <w:name w:val="annotation subject"/>
    <w:basedOn w:val="CommentText"/>
    <w:next w:val="CommentText"/>
    <w:link w:val="CommentSubjectChar"/>
    <w:uiPriority w:val="99"/>
    <w:semiHidden/>
    <w:unhideWhenUsed/>
    <w:rsid w:val="0063470D"/>
    <w:pPr>
      <w:widowControl/>
      <w:overflowPunct/>
      <w:autoSpaceDE/>
      <w:autoSpaceDN/>
      <w:adjustRightInd/>
      <w:spacing w:after="200"/>
      <w:textAlignment w:val="auto"/>
    </w:pPr>
    <w:rPr>
      <w:rFonts w:ascii="Calibri" w:eastAsia="Calibri" w:hAnsi="Calibri"/>
      <w:b/>
      <w:bCs/>
      <w:sz w:val="20"/>
      <w:szCs w:val="20"/>
    </w:rPr>
  </w:style>
  <w:style w:type="character" w:customStyle="1" w:styleId="CommentSubjectChar">
    <w:name w:val="Comment Subject Char"/>
    <w:basedOn w:val="CommentTextChar"/>
    <w:link w:val="CommentSubject"/>
    <w:uiPriority w:val="99"/>
    <w:semiHidden/>
    <w:rsid w:val="0063470D"/>
    <w:rPr>
      <w:rFonts w:ascii="Times New Roman" w:eastAsia="Times New Roman" w:hAnsi="Times New Roman"/>
      <w:b/>
      <w:bCs/>
      <w:sz w:val="24"/>
      <w:szCs w:val="24"/>
      <w:lang w:val="en-AU"/>
    </w:rPr>
  </w:style>
  <w:style w:type="character" w:styleId="FollowedHyperlink">
    <w:name w:val="FollowedHyperlink"/>
    <w:basedOn w:val="DefaultParagraphFont"/>
    <w:uiPriority w:val="99"/>
    <w:semiHidden/>
    <w:unhideWhenUsed/>
    <w:rsid w:val="00183B8D"/>
    <w:rPr>
      <w:color w:val="800080" w:themeColor="followedHyperlink"/>
      <w:u w:val="single"/>
    </w:rPr>
  </w:style>
  <w:style w:type="character" w:styleId="UnresolvedMention">
    <w:name w:val="Unresolved Mention"/>
    <w:basedOn w:val="DefaultParagraphFont"/>
    <w:uiPriority w:val="99"/>
    <w:semiHidden/>
    <w:unhideWhenUsed/>
    <w:rsid w:val="00B901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740137">
      <w:bodyDiv w:val="1"/>
      <w:marLeft w:val="0"/>
      <w:marRight w:val="0"/>
      <w:marTop w:val="0"/>
      <w:marBottom w:val="0"/>
      <w:divBdr>
        <w:top w:val="none" w:sz="0" w:space="0" w:color="auto"/>
        <w:left w:val="none" w:sz="0" w:space="0" w:color="auto"/>
        <w:bottom w:val="none" w:sz="0" w:space="0" w:color="auto"/>
        <w:right w:val="none" w:sz="0" w:space="0" w:color="auto"/>
      </w:divBdr>
    </w:div>
    <w:div w:id="68386204">
      <w:bodyDiv w:val="1"/>
      <w:marLeft w:val="0"/>
      <w:marRight w:val="0"/>
      <w:marTop w:val="0"/>
      <w:marBottom w:val="0"/>
      <w:divBdr>
        <w:top w:val="none" w:sz="0" w:space="0" w:color="auto"/>
        <w:left w:val="none" w:sz="0" w:space="0" w:color="auto"/>
        <w:bottom w:val="none" w:sz="0" w:space="0" w:color="auto"/>
        <w:right w:val="none" w:sz="0" w:space="0" w:color="auto"/>
      </w:divBdr>
    </w:div>
    <w:div w:id="19580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ps.app.unimelb.edu.au/apex/f?p=25501: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nhmrc-project@unimelb.edu.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hmrc.gov.au/about-us/publications/australian-code-care-and-use-animals-scientific-purpos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hmrc.gov.au/about-us/publications/national-statement-ethical-conduct-human-research-2007-updated-2018"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mrc.gov.au/about-us/publications/australian-code-responsible-conduct-research-2018"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719F69C170BE5A4B90124197EB7EBA8F" ma:contentTypeVersion="53" ma:contentTypeDescription="" ma:contentTypeScope="" ma:versionID="0466cf25bc9f94b9b4d091a45b1fb19e">
  <xsd:schema xmlns:xsd="http://www.w3.org/2001/XMLSchema" xmlns:xs="http://www.w3.org/2001/XMLSchema" xmlns:p="http://schemas.microsoft.com/office/2006/metadata/properties" xmlns:ns2="f07d8113-1d44-46cb-baa5-a742d0650dfc" xmlns:ns3="604e212c-8fdd-427f-a99a-d8d52e786b12" targetNamespace="http://schemas.microsoft.com/office/2006/metadata/properties" ma:root="true" ma:fieldsID="4a0ffaf068f70d28069d54a77cb8ed2d" ns2:_="" ns3:_="">
    <xsd:import namespace="f07d8113-1d44-46cb-baa5-a742d0650dfc"/>
    <xsd:import namespace="604e212c-8fdd-427f-a99a-d8d52e786b12"/>
    <xsd:element name="properties">
      <xsd:complexType>
        <xsd:sequence>
          <xsd:element name="documentManagement">
            <xsd:complexType>
              <xsd:all>
                <xsd:element ref="ns2:p588571d49564932993c1c11097f13c5" minOccurs="0"/>
                <xsd:element ref="ns2:TaxCatchAll" minOccurs="0"/>
                <xsd:element ref="ns2:TaxCatchAllLabel" minOccurs="0"/>
                <xsd:element ref="ns2:Record_x0020_Numbe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3:Legal_x0020_Agreement_x003f_" minOccurs="0"/>
                <xsd:element ref="ns3:Added_x0020_to_x0020_Contract_x0020_Register"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p588571d49564932993c1c11097f13c5" ma:index="8" nillable="true" ma:taxonomy="true" ma:internalName="p588571d49564932993c1c11097f13c5" ma:taxonomyFieldName="Business_x0020_Unit" ma:displayName="Business Unit" ma:readOnly="false" ma:default="" ma:fieldId="{9588571d-4956-4932-993c-1c11097f13c5}" ma:sspId="db163b37-248a-4bdb-8038-6e8df1cc47ab" ma:termSetId="d9bc2451-bc10-4ab3-aa81-1ef79a101708" ma:anchorId="34dea731-b281-4219-ba93-93138ce07486" ma:open="false" ma:isKeyword="false">
      <xsd:complexType>
        <xsd:sequence>
          <xsd:element ref="pc:Terms" minOccurs="0" maxOccurs="1"/>
        </xsd:sequence>
      </xsd:complexType>
    </xsd:element>
    <xsd:element name="TaxCatchAll" ma:index="9" nillable="true" ma:displayName="Taxonomy Catch All Column" ma:hidden="true" ma:list="{7cd4b61f-cad6-4f6a-a59c-96e87384b1ea}" ma:internalName="TaxCatchAll" ma:showField="CatchAllData"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cd4b61f-cad6-4f6a-a59c-96e87384b1ea}" ma:internalName="TaxCatchAllLabel" ma:readOnly="true" ma:showField="CatchAllDataLabel" ma:web="3c359ac4-f984-442c-926e-a4e5369bc587">
      <xsd:complexType>
        <xsd:complexContent>
          <xsd:extension base="dms:MultiChoiceLookup">
            <xsd:sequence>
              <xsd:element name="Value" type="dms:Lookup" maxOccurs="unbounded" minOccurs="0" nillable="true"/>
            </xsd:sequence>
          </xsd:extension>
        </xsd:complexContent>
      </xsd:complexType>
    </xsd:element>
    <xsd:element name="Record_x0020_Number" ma:index="12"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4e212c-8fdd-427f-a99a-d8d52e786b1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Legal_x0020_Agreement_x003f_" ma:index="26" nillable="true" ma:displayName="Legal Agreement?" ma:default="0" ma:description="Tick this box for all fully executed contracts, extensions and variations to be captured in the University Contracts Register" ma:indexed="true" ma:internalName="Legal_x0020_Agreement_x003f_">
      <xsd:simpleType>
        <xsd:restriction base="dms:Boolean"/>
      </xsd:simpleType>
    </xsd:element>
    <xsd:element name="Added_x0020_to_x0020_Contract_x0020_Register" ma:index="27" nillable="true" ma:displayName="Added to Contract Register" ma:default="0" ma:description="To be completed by Records &amp; Information" ma:internalName="Added_x0020_to_x0020_Contract_x0020_Register">
      <xsd:simpleType>
        <xsd:restriction base="dms:Boolea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Record_x0020_Number xmlns="f07d8113-1d44-46cb-baa5-a742d0650dfc">BL000168185065</Record_x0020_Number>
    <lcf76f155ced4ddcb4097134ff3c332f xmlns="604e212c-8fdd-427f-a99a-d8d52e786b12">
      <Terms xmlns="http://schemas.microsoft.com/office/infopath/2007/PartnerControls"/>
    </lcf76f155ced4ddcb4097134ff3c332f>
    <Legal_x0020_Agreement_x003f_ xmlns="604e212c-8fdd-427f-a99a-d8d52e786b12">false</Legal_x0020_Agreement_x003f_>
    <Added_x0020_to_x0020_Contract_x0020_Register xmlns="604e212c-8fdd-427f-a99a-d8d52e786b12">false</Added_x0020_to_x0020_Contract_x0020_Register>
    <p588571d49564932993c1c11097f13c5 xmlns="f07d8113-1d44-46cb-baa5-a742d0650dfc">
      <Terms xmlns="http://schemas.microsoft.com/office/infopath/2007/PartnerControls"/>
    </p588571d49564932993c1c11097f13c5>
  </documentManagement>
</p:properties>
</file>

<file path=customXml/item4.xml><?xml version="1.0" encoding="utf-8"?>
<?mso-contentType ?>
<SharedContentType xmlns="Microsoft.SharePoint.Taxonomy.ContentTypeSync" SourceId="db163b37-248a-4bdb-8038-6e8df1cc47ab" ContentTypeId="0x0101009539F0BE8B7294468FFF5888026FCF32" PreviousValue="false"/>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A888A13A-7DEE-4FF0-B975-D02F0B11E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604e212c-8fdd-427f-a99a-d8d52e786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27790-FBC0-49E0-8F0C-A9A17E9B49B2}">
  <ds:schemaRefs>
    <ds:schemaRef ds:uri="http://schemas.microsoft.com/sharepoint/v3/contenttype/forms"/>
  </ds:schemaRefs>
</ds:datastoreItem>
</file>

<file path=customXml/itemProps3.xml><?xml version="1.0" encoding="utf-8"?>
<ds:datastoreItem xmlns:ds="http://schemas.openxmlformats.org/officeDocument/2006/customXml" ds:itemID="{36DB61C0-63BD-4100-9C65-9F87324FFE04}">
  <ds:schemaRefs>
    <ds:schemaRef ds:uri="http://schemas.microsoft.com/office/2006/metadata/properties"/>
    <ds:schemaRef ds:uri="http://schemas.microsoft.com/office/infopath/2007/PartnerControls"/>
    <ds:schemaRef ds:uri="f07d8113-1d44-46cb-baa5-a742d0650dfc"/>
    <ds:schemaRef ds:uri="604e212c-8fdd-427f-a99a-d8d52e786b12"/>
  </ds:schemaRefs>
</ds:datastoreItem>
</file>

<file path=customXml/itemProps4.xml><?xml version="1.0" encoding="utf-8"?>
<ds:datastoreItem xmlns:ds="http://schemas.openxmlformats.org/officeDocument/2006/customXml" ds:itemID="{0FDCBA4D-8962-43C8-BEBC-A817CDF0346D}">
  <ds:schemaRefs>
    <ds:schemaRef ds:uri="Microsoft.SharePoint.Taxonomy.ContentTypeSync"/>
  </ds:schemaRefs>
</ds:datastoreItem>
</file>

<file path=customXml/itemProps5.xml><?xml version="1.0" encoding="utf-8"?>
<ds:datastoreItem xmlns:ds="http://schemas.openxmlformats.org/officeDocument/2006/customXml" ds:itemID="{76390669-84AD-4CFB-8BAA-CE31E1A0B69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Melbourne Research</vt:lpstr>
    </vt:vector>
  </TitlesOfParts>
  <Company>Australian Research Council</Company>
  <LinksUpToDate>false</LinksUpToDate>
  <CharactersWithSpaces>5228</CharactersWithSpaces>
  <SharedDoc>false</SharedDoc>
  <HLinks>
    <vt:vector size="18" baseType="variant">
      <vt:variant>
        <vt:i4>1376334</vt:i4>
      </vt:variant>
      <vt:variant>
        <vt:i4>12</vt:i4>
      </vt:variant>
      <vt:variant>
        <vt:i4>0</vt:i4>
      </vt:variant>
      <vt:variant>
        <vt:i4>5</vt:i4>
      </vt:variant>
      <vt:variant>
        <vt:lpwstr>http://www.research.unimelb.edu.au/rgc/grants/find/submit/arc-nhmrc-submission-policy</vt:lpwstr>
      </vt:variant>
      <vt:variant>
        <vt:lpwstr/>
      </vt:variant>
      <vt:variant>
        <vt:i4>1376334</vt:i4>
      </vt:variant>
      <vt:variant>
        <vt:i4>9</vt:i4>
      </vt:variant>
      <vt:variant>
        <vt:i4>0</vt:i4>
      </vt:variant>
      <vt:variant>
        <vt:i4>5</vt:i4>
      </vt:variant>
      <vt:variant>
        <vt:lpwstr>http://www.research.unimelb.edu.au/rgc/grants/find/submit/arc-nhmrc-submission-policy</vt:lpwstr>
      </vt:variant>
      <vt:variant>
        <vt:lpwstr/>
      </vt:variant>
      <vt:variant>
        <vt:i4>7012458</vt:i4>
      </vt:variant>
      <vt:variant>
        <vt:i4>6</vt:i4>
      </vt:variant>
      <vt:variant>
        <vt:i4>0</vt:i4>
      </vt:variant>
      <vt:variant>
        <vt:i4>5</vt:i4>
      </vt:variant>
      <vt:variant>
        <vt:lpwstr>http://noi.mro.unimelb.edu.au/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Research</dc:title>
  <dc:creator>hayley.shaw</dc:creator>
  <cp:lastModifiedBy>Scott Newman</cp:lastModifiedBy>
  <cp:revision>6</cp:revision>
  <cp:lastPrinted>2013-09-24T06:58:00Z</cp:lastPrinted>
  <dcterms:created xsi:type="dcterms:W3CDTF">2024-01-17T03:25:00Z</dcterms:created>
  <dcterms:modified xsi:type="dcterms:W3CDTF">2024-04-18T06:43:00Z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0x0101009539F0BE8B7294468FFF5888026FCF3200915CF22B44A46341B480E33AB445209A00719F69C170BE5A4B90124197EB7EBA8F</vt:lpwstr>
  </property>
  <property fmtid="{D5CDD505-2E9C-101B-9397-08002B2CF9AE}" pid="3" name="Business Unit">
    <vt:lpwstr/>
  </property>
  <property fmtid="{D5CDD505-2E9C-101B-9397-08002B2CF9AE}" pid="4" name="MediaServiceImageTags">
    <vt:lpwstr/>
  </property>
</Properties>
</file>