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4F" w:rsidRPr="000D274F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Impact</w:t>
      </w:r>
      <w:r w:rsidR="000D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(maximum t</w:t>
      </w:r>
      <w:r w:rsidR="000D274F">
        <w:rPr>
          <w:rFonts w:ascii="Times New Roman" w:hAnsi="Times New Roman" w:cs="Times New Roman"/>
          <w:sz w:val="24"/>
          <w:szCs w:val="24"/>
          <w:lang w:eastAsia="en-AU"/>
        </w:rPr>
        <w:t xml:space="preserve">hree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0D274F" w:rsidRPr="000D274F" w:rsidRDefault="00892829" w:rsidP="000901E3">
      <w:pPr>
        <w:pStyle w:val="ListParagraph"/>
        <w:autoSpaceDE w:val="0"/>
        <w:autoSpaceDN w:val="0"/>
        <w:adjustRightInd w:val="0"/>
        <w:spacing w:before="480" w:line="276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 xml:space="preserve">Note: 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Applicants are requested to commence this section (i.e. the top of the first page) by substantiating that the </w:t>
      </w:r>
      <w:r w:rsidR="00D74F36">
        <w:rPr>
          <w:rFonts w:ascii="Arial" w:eastAsia="Times New Roman" w:hAnsi="Arial" w:cs="Arial"/>
          <w:bCs/>
          <w:i/>
          <w:sz w:val="18"/>
          <w:szCs w:val="18"/>
        </w:rPr>
        <w:t>research proposal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 addresses 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the desired outcomes of the grant opportunity. 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This will ensure that </w:t>
      </w:r>
      <w:r w:rsidR="00142158">
        <w:rPr>
          <w:rFonts w:ascii="Arial" w:eastAsia="Times New Roman" w:hAnsi="Arial" w:cs="Arial"/>
          <w:bCs/>
          <w:i/>
          <w:sz w:val="18"/>
          <w:szCs w:val="18"/>
        </w:rPr>
        <w:t>this information can easily located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. </w:t>
      </w:r>
      <w:r w:rsidR="00F230A0" w:rsidRPr="00F230A0">
        <w:rPr>
          <w:rFonts w:ascii="Arial" w:eastAsia="Times New Roman" w:hAnsi="Arial" w:cs="Arial"/>
          <w:bCs/>
          <w:i/>
          <w:sz w:val="18"/>
          <w:szCs w:val="18"/>
        </w:rPr>
        <w:t>This information will be used when assessing your application against this assessment criteria and when making funding decisions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 (refer to grant guidelines for further advice).</w:t>
      </w:r>
    </w:p>
    <w:p w:rsidR="000D274F" w:rsidRPr="001A1548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Methodology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five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1A1548" w:rsidRPr="001A1548" w:rsidRDefault="000D274F" w:rsidP="000901E3">
      <w:pPr>
        <w:pStyle w:val="ListParagraph"/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>Milestones and Performance Indicators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>two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420D85" w:rsidRDefault="00420D85" w:rsidP="000901E3">
      <w:pPr>
        <w:pStyle w:val="ListParagraph"/>
        <w:keepNext/>
        <w:numPr>
          <w:ilvl w:val="0"/>
          <w:numId w:val="1"/>
        </w:numPr>
        <w:spacing w:before="480"/>
        <w:ind w:left="425" w:hanging="425"/>
        <w:contextualSpacing w:val="0"/>
        <w:outlineLvl w:val="0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420D85">
        <w:rPr>
          <w:rFonts w:ascii="Times New Roman" w:hAnsi="Times New Roman" w:cs="Times New Roman"/>
          <w:b/>
          <w:sz w:val="24"/>
          <w:szCs w:val="24"/>
          <w:lang w:eastAsia="en-AU"/>
        </w:rPr>
        <w:t>Capacity, capability and resources to deliver the project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:</w:t>
      </w:r>
    </w:p>
    <w:p w:rsidR="00420D85" w:rsidRPr="00420D85" w:rsidRDefault="00420D85" w:rsidP="000901E3">
      <w:pPr>
        <w:keepNext/>
        <w:spacing w:before="480" w:line="360" w:lineRule="auto"/>
        <w:ind w:firstLine="709"/>
        <w:contextualSpacing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D1: Team capacity and capability relevant to this application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one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page)</w:t>
      </w:r>
    </w:p>
    <w:p w:rsidR="00420D85" w:rsidRPr="00420D85" w:rsidRDefault="00420D85" w:rsidP="000901E3">
      <w:pPr>
        <w:keepNext/>
        <w:spacing w:before="48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D2: Chief Investigator capability and capacity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two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pages per CI)</w:t>
      </w:r>
    </w:p>
    <w:p w:rsidR="00ED1E4E" w:rsidRPr="001A1548" w:rsidRDefault="00420D85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="000D274F"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Indigenous</w:t>
      </w:r>
      <w:r w:rsidR="000D274F"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Research Excellence Criteria (if applicable)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270E53" w:rsidRDefault="00270E53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Value and Risk of your project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:</w:t>
      </w:r>
    </w:p>
    <w:p w:rsidR="000901E3" w:rsidRDefault="00270E53" w:rsidP="000901E3">
      <w:pPr>
        <w:keepNext/>
        <w:spacing w:before="480" w:after="120"/>
        <w:ind w:firstLine="709"/>
        <w:outlineLvl w:val="0"/>
        <w:rPr>
          <w:rFonts w:ascii="Times New Roman" w:hAnsi="Times New Roman" w:cs="Times New Roman"/>
          <w:sz w:val="24"/>
          <w:szCs w:val="24"/>
          <w:lang w:eastAsia="en-AU"/>
        </w:rPr>
      </w:pPr>
      <w:r w:rsidRPr="00270E53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F1:</w:t>
      </w: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Risk Management plan</w:t>
      </w:r>
      <w:r w:rsidR="000D274F"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 w:rsidRPr="00270E53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1950"/>
        <w:gridCol w:w="3730"/>
        <w:gridCol w:w="3805"/>
      </w:tblGrid>
      <w:tr w:rsidR="005E4ACA" w:rsidRPr="00070844" w:rsidTr="005E4ACA">
        <w:trPr>
          <w:trHeight w:val="577"/>
        </w:trPr>
        <w:tc>
          <w:tcPr>
            <w:tcW w:w="1028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1" w:name="_Toc22914681"/>
            <w:r w:rsidRPr="00CA36FA">
              <w:rPr>
                <w:b/>
              </w:rPr>
              <w:t>Risk theme</w:t>
            </w:r>
            <w:bookmarkEnd w:id="1"/>
          </w:p>
        </w:tc>
        <w:tc>
          <w:tcPr>
            <w:tcW w:w="196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2" w:name="_Toc22914682"/>
            <w:r w:rsidRPr="00CA36FA">
              <w:rPr>
                <w:b/>
              </w:rPr>
              <w:t>Risk</w:t>
            </w:r>
            <w:bookmarkEnd w:id="2"/>
          </w:p>
        </w:tc>
        <w:tc>
          <w:tcPr>
            <w:tcW w:w="200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3" w:name="_Toc22914683"/>
            <w:r w:rsidRPr="00CA36FA">
              <w:rPr>
                <w:b/>
              </w:rPr>
              <w:t>How risk is mitigated / managed</w:t>
            </w:r>
            <w:bookmarkEnd w:id="3"/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44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D85" w:rsidRPr="00420D85" w:rsidRDefault="00420D85" w:rsidP="000901E3">
      <w:pPr>
        <w:keepNext/>
        <w:numPr>
          <w:ilvl w:val="0"/>
          <w:numId w:val="1"/>
        </w:numPr>
        <w:spacing w:before="480"/>
        <w:ind w:left="425" w:hanging="425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745E0D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References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sectPr w:rsidR="00420D85" w:rsidRPr="00420D85" w:rsidSect="0064576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F" w:rsidRDefault="00E2274F" w:rsidP="00ED1E4E">
      <w:r>
        <w:separator/>
      </w:r>
    </w:p>
  </w:endnote>
  <w:endnote w:type="continuationSeparator" w:id="0">
    <w:p w:rsidR="00E2274F" w:rsidRDefault="00E2274F" w:rsidP="00E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274F" w:rsidRPr="000D274F" w:rsidRDefault="000D27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05C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F" w:rsidRDefault="00E2274F" w:rsidP="00ED1E4E">
      <w:r>
        <w:separator/>
      </w:r>
    </w:p>
  </w:footnote>
  <w:footnote w:type="continuationSeparator" w:id="0">
    <w:p w:rsidR="00E2274F" w:rsidRDefault="00E2274F" w:rsidP="00E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4F" w:rsidRPr="000D274F" w:rsidRDefault="00E338A5" w:rsidP="002002CD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MRFF </w:t>
    </w:r>
    <w:r w:rsidR="00B15887">
      <w:rPr>
        <w:rFonts w:ascii="Times New Roman" w:hAnsi="Times New Roman" w:cs="Times New Roman"/>
        <w:b/>
        <w:sz w:val="20"/>
        <w:szCs w:val="20"/>
      </w:rPr>
      <w:t>&lt;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insert</w:t>
    </w:r>
    <w:r w:rsidR="00B15887">
      <w:rPr>
        <w:rFonts w:ascii="Times New Roman" w:hAnsi="Times New Roman" w:cs="Times New Roman"/>
        <w:b/>
        <w:sz w:val="20"/>
        <w:szCs w:val="20"/>
      </w:rPr>
      <w:t xml:space="preserve"> 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grant opportunity name and year</w:t>
    </w:r>
    <w:r w:rsidR="00B15887">
      <w:rPr>
        <w:rFonts w:ascii="Times New Roman" w:hAnsi="Times New Roman" w:cs="Times New Roman"/>
        <w:b/>
        <w:sz w:val="20"/>
        <w:szCs w:val="20"/>
      </w:rPr>
      <w:t>&gt; – Grant Proposal</w:t>
    </w:r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1627726842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627726842"/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1499025175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49902517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F5745"/>
    <w:multiLevelType w:val="hybridMultilevel"/>
    <w:tmpl w:val="9404E81A"/>
    <w:lvl w:ilvl="0" w:tplc="099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937A43-CD14-4FE2-9E51-B01FE1B632F3}"/>
    <w:docVar w:name="dgnword-eventsink" w:val="548399672"/>
  </w:docVars>
  <w:rsids>
    <w:rsidRoot w:val="00ED1E4E"/>
    <w:rsid w:val="00044663"/>
    <w:rsid w:val="000901E3"/>
    <w:rsid w:val="000D274F"/>
    <w:rsid w:val="000D72FE"/>
    <w:rsid w:val="000E3AE2"/>
    <w:rsid w:val="00142158"/>
    <w:rsid w:val="00154B3D"/>
    <w:rsid w:val="001A1548"/>
    <w:rsid w:val="001C7E6A"/>
    <w:rsid w:val="001D2B31"/>
    <w:rsid w:val="001F7E17"/>
    <w:rsid w:val="002002CD"/>
    <w:rsid w:val="00270E53"/>
    <w:rsid w:val="002B06E5"/>
    <w:rsid w:val="002C4235"/>
    <w:rsid w:val="002E6D06"/>
    <w:rsid w:val="003063F8"/>
    <w:rsid w:val="00420D85"/>
    <w:rsid w:val="0047441F"/>
    <w:rsid w:val="00485E5E"/>
    <w:rsid w:val="00522FA6"/>
    <w:rsid w:val="00535359"/>
    <w:rsid w:val="00587D2A"/>
    <w:rsid w:val="005C7310"/>
    <w:rsid w:val="005D2B22"/>
    <w:rsid w:val="005E4ACA"/>
    <w:rsid w:val="00622852"/>
    <w:rsid w:val="0064576C"/>
    <w:rsid w:val="00656C3B"/>
    <w:rsid w:val="006B1579"/>
    <w:rsid w:val="006F27E6"/>
    <w:rsid w:val="00745E0D"/>
    <w:rsid w:val="007655E0"/>
    <w:rsid w:val="007942E7"/>
    <w:rsid w:val="007E3147"/>
    <w:rsid w:val="007F67D3"/>
    <w:rsid w:val="007F71A2"/>
    <w:rsid w:val="00820747"/>
    <w:rsid w:val="00853284"/>
    <w:rsid w:val="008638D7"/>
    <w:rsid w:val="00892829"/>
    <w:rsid w:val="008A7729"/>
    <w:rsid w:val="008B12B3"/>
    <w:rsid w:val="008D0101"/>
    <w:rsid w:val="0090697F"/>
    <w:rsid w:val="00922D87"/>
    <w:rsid w:val="00952B35"/>
    <w:rsid w:val="009B7217"/>
    <w:rsid w:val="009C107D"/>
    <w:rsid w:val="009E52C4"/>
    <w:rsid w:val="00A10E74"/>
    <w:rsid w:val="00A56B41"/>
    <w:rsid w:val="00A773FC"/>
    <w:rsid w:val="00AC3D3A"/>
    <w:rsid w:val="00AF1277"/>
    <w:rsid w:val="00B15887"/>
    <w:rsid w:val="00B75FE6"/>
    <w:rsid w:val="00BF5D0E"/>
    <w:rsid w:val="00C205C5"/>
    <w:rsid w:val="00C216ED"/>
    <w:rsid w:val="00C60966"/>
    <w:rsid w:val="00C77C61"/>
    <w:rsid w:val="00CA04EE"/>
    <w:rsid w:val="00CA16B3"/>
    <w:rsid w:val="00CC6731"/>
    <w:rsid w:val="00CD04CE"/>
    <w:rsid w:val="00CF4513"/>
    <w:rsid w:val="00D00933"/>
    <w:rsid w:val="00D0191B"/>
    <w:rsid w:val="00D37EAE"/>
    <w:rsid w:val="00D4573E"/>
    <w:rsid w:val="00D74F36"/>
    <w:rsid w:val="00D77B6C"/>
    <w:rsid w:val="00DE2F37"/>
    <w:rsid w:val="00E15054"/>
    <w:rsid w:val="00E2274F"/>
    <w:rsid w:val="00E338A5"/>
    <w:rsid w:val="00ED1E4E"/>
    <w:rsid w:val="00F230A0"/>
    <w:rsid w:val="00F933E5"/>
    <w:rsid w:val="00FC753D"/>
    <w:rsid w:val="00FC7874"/>
    <w:rsid w:val="00FE6A61"/>
    <w:rsid w:val="00FF5369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17E1BE0-5EC1-4A32-84AC-2B4C1A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4E"/>
  </w:style>
  <w:style w:type="paragraph" w:styleId="Footer">
    <w:name w:val="footer"/>
    <w:basedOn w:val="Normal"/>
    <w:link w:val="Foot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4E"/>
  </w:style>
  <w:style w:type="paragraph" w:styleId="BalloonText">
    <w:name w:val="Balloon Text"/>
    <w:basedOn w:val="Normal"/>
    <w:link w:val="BalloonTextChar"/>
    <w:uiPriority w:val="99"/>
    <w:semiHidden/>
    <w:unhideWhenUsed/>
    <w:rsid w:val="00ED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0E"/>
    <w:rPr>
      <w:color w:val="808080"/>
    </w:rPr>
  </w:style>
  <w:style w:type="table" w:styleId="TableGrid">
    <w:name w:val="Table Grid"/>
    <w:basedOn w:val="TableNormal"/>
    <w:rsid w:val="00FF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69"/>
    <w:pPr>
      <w:ind w:left="720"/>
      <w:contextualSpacing/>
    </w:pPr>
  </w:style>
  <w:style w:type="paragraph" w:customStyle="1" w:styleId="CUNumber2">
    <w:name w:val="CU_Number2"/>
    <w:basedOn w:val="Normal"/>
    <w:rsid w:val="000901E3"/>
    <w:pPr>
      <w:spacing w:after="220"/>
      <w:outlineLvl w:val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3FEA59-8D22-46E9-B1D7-A4C83737A7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Grant 2018 Grant Proposal template</vt:lpstr>
    </vt:vector>
  </TitlesOfParts>
  <Company>NHMRC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Grant 2018 Grant Proposal template</dc:title>
  <dc:creator>ONHMRC</dc:creator>
  <cp:lastModifiedBy>Alvin Wong</cp:lastModifiedBy>
  <cp:revision>2</cp:revision>
  <cp:lastPrinted>2018-03-02T01:46:00Z</cp:lastPrinted>
  <dcterms:created xsi:type="dcterms:W3CDTF">2019-11-28T04:54:00Z</dcterms:created>
  <dcterms:modified xsi:type="dcterms:W3CDTF">2019-11-28T04:54:00Z</dcterms:modified>
</cp:coreProperties>
</file>